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0DB1" w14:textId="2AAF8CDC" w:rsidR="009A7EB5" w:rsidRDefault="00D02094" w:rsidP="003C13A2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BBA60B" wp14:editId="44260853">
                <wp:simplePos x="0" y="0"/>
                <wp:positionH relativeFrom="column">
                  <wp:posOffset>3479</wp:posOffset>
                </wp:positionH>
                <wp:positionV relativeFrom="paragraph">
                  <wp:posOffset>18443</wp:posOffset>
                </wp:positionV>
                <wp:extent cx="2107095" cy="644055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5" cy="64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FF8E5" w14:textId="5C5FD785" w:rsidR="00D02094" w:rsidRPr="00D02094" w:rsidRDefault="00D02094">
                            <w:pPr>
                              <w:rPr>
                                <w:rFonts w:ascii="Arial Black" w:hAnsi="Arial Black"/>
                                <w:color w:val="D9D9D9" w:themeColor="background1" w:themeShade="D9"/>
                                <w:lang w:val="en-ZA"/>
                              </w:rPr>
                            </w:pPr>
                            <w:r w:rsidRPr="00D02094">
                              <w:rPr>
                                <w:rFonts w:ascii="Arial Black" w:hAnsi="Arial Black"/>
                                <w:color w:val="D9D9D9" w:themeColor="background1" w:themeShade="D9"/>
                                <w:lang w:val="en-ZA"/>
                              </w:rPr>
                              <w:t>INSERT YOUR COMPANY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BA6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5pt;margin-top:1.45pt;width:165.9pt;height:50.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" fillcolor="white [3201]" strokeweight=".5pt">
                <v:textbox>
                  <w:txbxContent>
                    <w:p w14:paraId="0E9FF8E5" w14:textId="5C5FD785" w:rsidR="00D02094" w:rsidRPr="00D02094" w:rsidRDefault="00D02094">
                      <w:pPr>
                        <w:rPr>
                          <w:rFonts w:ascii="Arial Black" w:hAnsi="Arial Black"/>
                          <w:color w:val="D9D9D9" w:themeColor="background1" w:themeShade="D9"/>
                          <w:lang w:val="en-ZA"/>
                        </w:rPr>
                      </w:pPr>
                      <w:r w:rsidRPr="00D02094">
                        <w:rPr>
                          <w:rFonts w:ascii="Arial Black" w:hAnsi="Arial Black"/>
                          <w:color w:val="D9D9D9" w:themeColor="background1" w:themeShade="D9"/>
                          <w:lang w:val="en-ZA"/>
                        </w:rPr>
                        <w:t>INSERT YOUR COMPANY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BAB0D13" w14:textId="1DDC5B38" w:rsidR="009A7EB5" w:rsidRDefault="009A7EB5" w:rsidP="003C13A2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</w:rPr>
      </w:pPr>
    </w:p>
    <w:p w14:paraId="7C218091" w14:textId="01FFF0DA" w:rsidR="009A7EB5" w:rsidRDefault="009A7EB5" w:rsidP="003C13A2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</w:rPr>
      </w:pPr>
    </w:p>
    <w:p w14:paraId="02EC499D" w14:textId="1CC9C0A1" w:rsidR="001B084A" w:rsidRPr="00824509" w:rsidRDefault="001B084A" w:rsidP="00EB5320">
      <w:pPr>
        <w:pStyle w:val="NormalWeb"/>
        <w:shd w:val="clear" w:color="auto" w:fill="FFFFFF"/>
        <w:spacing w:before="0" w:beforeAutospacing="0" w:after="0" w:afterAutospacing="0" w:line="264" w:lineRule="auto"/>
        <w:rPr>
          <w:rStyle w:val="Strong"/>
          <w:rFonts w:ascii="Helvetica" w:eastAsia="PMingLiU" w:hAnsi="Helvetica" w:cs="Helvetica"/>
          <w:color w:val="0D0D0D" w:themeColor="text1" w:themeTint="F2"/>
        </w:rPr>
      </w:pPr>
      <w:r w:rsidRPr="00824509">
        <w:rPr>
          <w:rStyle w:val="Strong"/>
          <w:rFonts w:ascii="Helvetica" w:eastAsia="PMingLiU" w:hAnsi="Helvetica" w:cs="Helvetica"/>
          <w:color w:val="0D0D0D" w:themeColor="text1" w:themeTint="F2"/>
        </w:rPr>
        <w:t xml:space="preserve">RISK ASSESSMENT </w:t>
      </w:r>
    </w:p>
    <w:p w14:paraId="3DD0B15A" w14:textId="7F71F6BD" w:rsidR="009E290B" w:rsidRPr="00824509" w:rsidRDefault="004955A4" w:rsidP="00EB5320">
      <w:pPr>
        <w:spacing w:after="0" w:line="264" w:lineRule="auto"/>
        <w:rPr>
          <w:color w:val="0D0D0D" w:themeColor="text1" w:themeTint="F2"/>
        </w:rPr>
      </w:pPr>
      <w:r w:rsidRPr="00824509">
        <w:rPr>
          <w:rFonts w:eastAsia="Times New Roman" w:cstheme="minorHAnsi"/>
          <w:bCs/>
          <w:color w:val="0D0D0D" w:themeColor="text1" w:themeTint="F2"/>
          <w:lang w:val="en-ZA" w:eastAsia="en-ZA"/>
        </w:rPr>
        <w:t xml:space="preserve">Actions </w:t>
      </w:r>
      <w:r w:rsidR="00824509" w:rsidRPr="00824509">
        <w:rPr>
          <w:rFonts w:eastAsia="Times New Roman" w:cstheme="minorHAnsi"/>
          <w:bCs/>
          <w:color w:val="0D0D0D" w:themeColor="text1" w:themeTint="F2"/>
          <w:lang w:val="en-ZA" w:eastAsia="en-ZA"/>
        </w:rPr>
        <w:t xml:space="preserve">should be </w:t>
      </w:r>
      <w:r w:rsidRPr="00824509">
        <w:rPr>
          <w:rFonts w:eastAsia="Times New Roman" w:cstheme="minorHAnsi"/>
          <w:bCs/>
          <w:color w:val="0D0D0D" w:themeColor="text1" w:themeTint="F2"/>
          <w:lang w:val="en-ZA" w:eastAsia="en-ZA"/>
        </w:rPr>
        <w:t xml:space="preserve">taken based on the risk score.  </w:t>
      </w:r>
      <w:r w:rsidRPr="00824509">
        <w:rPr>
          <w:rFonts w:cstheme="minorHAnsi"/>
          <w:color w:val="0D0D0D" w:themeColor="text1" w:themeTint="F2"/>
        </w:rPr>
        <w:t xml:space="preserve">Assign a priority (very high, high, medium or low) based on existing and required control measures, in consultation with your supervisor or relevant committee. 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839"/>
        <w:gridCol w:w="5288"/>
        <w:gridCol w:w="1987"/>
        <w:gridCol w:w="5140"/>
      </w:tblGrid>
      <w:tr w:rsidR="00824509" w:rsidRPr="00824509" w14:paraId="31F39322" w14:textId="77777777" w:rsidTr="00845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shd w:val="clear" w:color="auto" w:fill="00B0F0"/>
            <w:vAlign w:val="center"/>
          </w:tcPr>
          <w:p w14:paraId="0A308EB6" w14:textId="3B206CFB" w:rsidR="004050FB" w:rsidRPr="00824509" w:rsidRDefault="00BF15D1" w:rsidP="00A808CA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PART </w:t>
            </w:r>
            <w:r w:rsidR="00A808CA">
              <w:rPr>
                <w:rFonts w:cstheme="minorHAnsi"/>
                <w:color w:val="0D0D0D" w:themeColor="text1" w:themeTint="F2"/>
                <w:sz w:val="20"/>
                <w:szCs w:val="20"/>
              </w:rPr>
              <w:t>I</w:t>
            </w:r>
          </w:p>
        </w:tc>
        <w:tc>
          <w:tcPr>
            <w:tcW w:w="4355" w:type="pct"/>
            <w:gridSpan w:val="3"/>
            <w:vAlign w:val="center"/>
          </w:tcPr>
          <w:p w14:paraId="03DF8B67" w14:textId="5A2A9C29" w:rsidR="004050FB" w:rsidRPr="00824509" w:rsidRDefault="004050FB" w:rsidP="00BF1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cstheme="minorHAnsi"/>
                <w:color w:val="0D0D0D" w:themeColor="text1" w:themeTint="F2"/>
                <w:sz w:val="20"/>
                <w:szCs w:val="20"/>
              </w:rPr>
              <w:t>General aspects of the work environment and duties or activities of the worker</w:t>
            </w:r>
          </w:p>
        </w:tc>
      </w:tr>
      <w:tr w:rsidR="00824509" w:rsidRPr="00824509" w14:paraId="7EC18570" w14:textId="77777777" w:rsidTr="0084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68605957" w14:textId="77777777" w:rsidR="001B084A" w:rsidRPr="00824509" w:rsidRDefault="001B084A" w:rsidP="00BF15D1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COMPANY:</w:t>
            </w:r>
          </w:p>
        </w:tc>
        <w:tc>
          <w:tcPr>
            <w:tcW w:w="1855" w:type="pct"/>
            <w:vAlign w:val="center"/>
          </w:tcPr>
          <w:p w14:paraId="53503E37" w14:textId="281C2058" w:rsidR="001B084A" w:rsidRPr="00824509" w:rsidRDefault="001B084A" w:rsidP="00BF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697" w:type="pct"/>
            <w:vAlign w:val="center"/>
          </w:tcPr>
          <w:p w14:paraId="486F9521" w14:textId="77777777" w:rsidR="001B084A" w:rsidRPr="00824509" w:rsidRDefault="001B084A" w:rsidP="00BF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DATE OF ASSESSMENT:</w:t>
            </w:r>
          </w:p>
        </w:tc>
        <w:tc>
          <w:tcPr>
            <w:tcW w:w="1803" w:type="pct"/>
            <w:vAlign w:val="center"/>
          </w:tcPr>
          <w:p w14:paraId="7BB8E1F6" w14:textId="27492681" w:rsidR="001B084A" w:rsidRPr="00824509" w:rsidRDefault="001B084A" w:rsidP="00D07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</w:tr>
      <w:tr w:rsidR="00824509" w:rsidRPr="00824509" w14:paraId="4E9EBA20" w14:textId="77777777" w:rsidTr="00845F3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61290941" w14:textId="77777777" w:rsidR="001B084A" w:rsidRPr="00824509" w:rsidRDefault="001B084A" w:rsidP="00BF15D1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ASSESSOR NAME:</w:t>
            </w:r>
          </w:p>
        </w:tc>
        <w:tc>
          <w:tcPr>
            <w:tcW w:w="1855" w:type="pct"/>
            <w:vAlign w:val="center"/>
          </w:tcPr>
          <w:p w14:paraId="7E54EE48" w14:textId="5A11A5AF" w:rsidR="001B084A" w:rsidRPr="00824509" w:rsidRDefault="001B084A" w:rsidP="00BF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697" w:type="pct"/>
            <w:vAlign w:val="center"/>
          </w:tcPr>
          <w:p w14:paraId="1B464109" w14:textId="77777777" w:rsidR="001B084A" w:rsidRPr="00824509" w:rsidRDefault="001B084A" w:rsidP="00BF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APPROVED BY:</w:t>
            </w:r>
          </w:p>
        </w:tc>
        <w:tc>
          <w:tcPr>
            <w:tcW w:w="1803" w:type="pct"/>
            <w:vAlign w:val="center"/>
          </w:tcPr>
          <w:p w14:paraId="7139B9ED" w14:textId="3C56E57A" w:rsidR="001B084A" w:rsidRPr="00824509" w:rsidRDefault="001B084A" w:rsidP="00BF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</w:tr>
      <w:tr w:rsidR="00824509" w:rsidRPr="00824509" w14:paraId="5F5E9BFF" w14:textId="77777777" w:rsidTr="0084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3A572F5F" w14:textId="77777777" w:rsidR="001B084A" w:rsidRPr="00824509" w:rsidRDefault="001B084A" w:rsidP="00BF15D1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SIGNATURE:</w:t>
            </w:r>
          </w:p>
        </w:tc>
        <w:tc>
          <w:tcPr>
            <w:tcW w:w="1855" w:type="pct"/>
            <w:vAlign w:val="center"/>
          </w:tcPr>
          <w:p w14:paraId="3DC12FDF" w14:textId="77777777" w:rsidR="001B084A" w:rsidRPr="00824509" w:rsidRDefault="001B084A" w:rsidP="00BF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697" w:type="pct"/>
            <w:vAlign w:val="center"/>
          </w:tcPr>
          <w:p w14:paraId="3756481E" w14:textId="77777777" w:rsidR="001B084A" w:rsidRPr="00824509" w:rsidRDefault="001B084A" w:rsidP="00BF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SIGNATURE:</w:t>
            </w:r>
          </w:p>
        </w:tc>
        <w:tc>
          <w:tcPr>
            <w:tcW w:w="1803" w:type="pct"/>
            <w:vAlign w:val="center"/>
          </w:tcPr>
          <w:p w14:paraId="04197308" w14:textId="77777777" w:rsidR="001B084A" w:rsidRPr="00824509" w:rsidRDefault="001B084A" w:rsidP="00BF1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</w:tr>
      <w:tr w:rsidR="00824509" w:rsidRPr="00824509" w14:paraId="4D45CE70" w14:textId="77777777" w:rsidTr="00845F3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4B937847" w14:textId="77777777" w:rsidR="004050FB" w:rsidRPr="00824509" w:rsidRDefault="004050FB" w:rsidP="00BF15D1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SCOPE OF WORK:</w:t>
            </w:r>
          </w:p>
        </w:tc>
        <w:tc>
          <w:tcPr>
            <w:tcW w:w="1855" w:type="pct"/>
            <w:vAlign w:val="center"/>
          </w:tcPr>
          <w:p w14:paraId="737A122F" w14:textId="720E22FB" w:rsidR="004050FB" w:rsidRPr="00557CFB" w:rsidRDefault="004050FB" w:rsidP="00557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697" w:type="pct"/>
            <w:vAlign w:val="center"/>
          </w:tcPr>
          <w:p w14:paraId="2D187F79" w14:textId="77777777" w:rsidR="004050FB" w:rsidRPr="00824509" w:rsidRDefault="004050FB" w:rsidP="00BF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LOCATION:</w:t>
            </w:r>
          </w:p>
        </w:tc>
        <w:tc>
          <w:tcPr>
            <w:tcW w:w="1803" w:type="pct"/>
            <w:vAlign w:val="center"/>
          </w:tcPr>
          <w:p w14:paraId="1FDF1C1A" w14:textId="6CAE3F27" w:rsidR="004050FB" w:rsidRPr="00824509" w:rsidRDefault="004050FB" w:rsidP="00BF1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</w:tr>
      <w:tr w:rsidR="00824509" w:rsidRPr="00824509" w14:paraId="5BC23DF6" w14:textId="77777777" w:rsidTr="00845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0A0D72FC" w14:textId="77777777" w:rsidR="004050FB" w:rsidRPr="00824509" w:rsidRDefault="004050FB" w:rsidP="00BF15D1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REVIEW DATE:</w:t>
            </w:r>
          </w:p>
        </w:tc>
        <w:tc>
          <w:tcPr>
            <w:tcW w:w="4355" w:type="pct"/>
            <w:gridSpan w:val="3"/>
            <w:vAlign w:val="center"/>
          </w:tcPr>
          <w:p w14:paraId="4100EE49" w14:textId="5D9A0009" w:rsidR="004050FB" w:rsidRPr="00824509" w:rsidRDefault="004050FB" w:rsidP="00557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eastAsia="Times New Roman" w:hAnsi="Bradley Hand ITC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"/>
        <w:gridCol w:w="1283"/>
        <w:gridCol w:w="1306"/>
        <w:gridCol w:w="228"/>
        <w:gridCol w:w="2169"/>
        <w:gridCol w:w="448"/>
        <w:gridCol w:w="223"/>
        <w:gridCol w:w="2335"/>
        <w:gridCol w:w="299"/>
        <w:gridCol w:w="222"/>
        <w:gridCol w:w="2483"/>
        <w:gridCol w:w="151"/>
        <w:gridCol w:w="222"/>
        <w:gridCol w:w="2631"/>
      </w:tblGrid>
      <w:tr w:rsidR="00824509" w:rsidRPr="00824509" w14:paraId="0534BD2D" w14:textId="77777777" w:rsidTr="00845F3D">
        <w:tc>
          <w:tcPr>
            <w:tcW w:w="1838" w:type="pct"/>
            <w:gridSpan w:val="5"/>
            <w:vMerge w:val="restart"/>
            <w:shd w:val="clear" w:color="auto" w:fill="00B0F0"/>
          </w:tcPr>
          <w:p w14:paraId="45CFDF3B" w14:textId="25D1BEBC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 xml:space="preserve">PART </w:t>
            </w:r>
            <w:r w:rsidR="00A808CA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II</w:t>
            </w:r>
          </w:p>
          <w:p w14:paraId="52B3C49B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RISK MATRIX</w:t>
            </w:r>
          </w:p>
          <w:p w14:paraId="558A56E8" w14:textId="77777777" w:rsidR="00824509" w:rsidRPr="00824509" w:rsidRDefault="00824509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3162" w:type="pct"/>
            <w:gridSpan w:val="9"/>
            <w:vAlign w:val="center"/>
          </w:tcPr>
          <w:p w14:paraId="3734F200" w14:textId="77777777" w:rsidR="0044508B" w:rsidRPr="00824509" w:rsidRDefault="0044508B" w:rsidP="00603117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LIKELIHOOD OF EXPOSURE TO SARS-CoV-2</w:t>
            </w:r>
          </w:p>
        </w:tc>
      </w:tr>
      <w:tr w:rsidR="00824509" w:rsidRPr="00824509" w14:paraId="1E5E4EF0" w14:textId="77777777" w:rsidTr="00845F3D">
        <w:tc>
          <w:tcPr>
            <w:tcW w:w="1838" w:type="pct"/>
            <w:gridSpan w:val="5"/>
            <w:vMerge/>
            <w:shd w:val="clear" w:color="auto" w:fill="00B0F0"/>
          </w:tcPr>
          <w:p w14:paraId="534A0C49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1054" w:type="pct"/>
            <w:gridSpan w:val="3"/>
            <w:shd w:val="clear" w:color="auto" w:fill="FBFBFB"/>
          </w:tcPr>
          <w:p w14:paraId="5AC63B69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Unlikely</w:t>
            </w:r>
          </w:p>
          <w:p w14:paraId="01E224C2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Highly improbable</w:t>
            </w:r>
          </w:p>
        </w:tc>
        <w:tc>
          <w:tcPr>
            <w:tcW w:w="1054" w:type="pct"/>
            <w:gridSpan w:val="3"/>
            <w:shd w:val="clear" w:color="auto" w:fill="FBFBFB"/>
          </w:tcPr>
          <w:p w14:paraId="5BA8D262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Possible</w:t>
            </w:r>
          </w:p>
          <w:p w14:paraId="769BE460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May be experienced once every year by an individual</w:t>
            </w:r>
          </w:p>
        </w:tc>
        <w:tc>
          <w:tcPr>
            <w:tcW w:w="1054" w:type="pct"/>
            <w:gridSpan w:val="3"/>
            <w:shd w:val="clear" w:color="auto" w:fill="FBFBFB"/>
          </w:tcPr>
          <w:p w14:paraId="5595217F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Likely</w:t>
            </w:r>
          </w:p>
          <w:p w14:paraId="5532F142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Likely to be experienced once or twice a year by an individual</w:t>
            </w:r>
          </w:p>
        </w:tc>
      </w:tr>
      <w:tr w:rsidR="00824509" w:rsidRPr="00824509" w14:paraId="72A0F651" w14:textId="77777777" w:rsidTr="00845F3D">
        <w:tc>
          <w:tcPr>
            <w:tcW w:w="539" w:type="pct"/>
            <w:gridSpan w:val="2"/>
            <w:vMerge w:val="restart"/>
          </w:tcPr>
          <w:p w14:paraId="23071E7D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CONSEQUENCE OF EXPOSURE TO SARS-CoV-2</w:t>
            </w:r>
          </w:p>
        </w:tc>
        <w:tc>
          <w:tcPr>
            <w:tcW w:w="1299" w:type="pct"/>
            <w:gridSpan w:val="3"/>
            <w:shd w:val="clear" w:color="auto" w:fill="FBFBFB"/>
          </w:tcPr>
          <w:p w14:paraId="632957F5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Severe</w:t>
            </w:r>
          </w:p>
          <w:p w14:paraId="442034D6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Fatal or permanent disability</w:t>
            </w:r>
          </w:p>
        </w:tc>
        <w:tc>
          <w:tcPr>
            <w:tcW w:w="1054" w:type="pct"/>
            <w:gridSpan w:val="3"/>
            <w:shd w:val="clear" w:color="auto" w:fill="FFFF00"/>
          </w:tcPr>
          <w:p w14:paraId="2297BFA0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Medium</w:t>
            </w:r>
          </w:p>
        </w:tc>
        <w:tc>
          <w:tcPr>
            <w:tcW w:w="1054" w:type="pct"/>
            <w:gridSpan w:val="3"/>
            <w:shd w:val="clear" w:color="auto" w:fill="FFC000"/>
          </w:tcPr>
          <w:p w14:paraId="329F1459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High</w:t>
            </w:r>
          </w:p>
        </w:tc>
        <w:tc>
          <w:tcPr>
            <w:tcW w:w="1054" w:type="pct"/>
            <w:gridSpan w:val="3"/>
            <w:shd w:val="clear" w:color="auto" w:fill="FF0000"/>
          </w:tcPr>
          <w:p w14:paraId="1BDC6F27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Very high</w:t>
            </w:r>
          </w:p>
        </w:tc>
      </w:tr>
      <w:tr w:rsidR="00824509" w:rsidRPr="00824509" w14:paraId="5D7D5574" w14:textId="77777777" w:rsidTr="00845F3D">
        <w:tc>
          <w:tcPr>
            <w:tcW w:w="539" w:type="pct"/>
            <w:gridSpan w:val="2"/>
            <w:vMerge/>
          </w:tcPr>
          <w:p w14:paraId="241688C0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1299" w:type="pct"/>
            <w:gridSpan w:val="3"/>
            <w:shd w:val="clear" w:color="auto" w:fill="FBFBFB"/>
          </w:tcPr>
          <w:p w14:paraId="0F88E307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Moderate</w:t>
            </w:r>
          </w:p>
          <w:p w14:paraId="117A3CA4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Medical attention &gt;14 days and complete recovery</w:t>
            </w:r>
          </w:p>
        </w:tc>
        <w:tc>
          <w:tcPr>
            <w:tcW w:w="1054" w:type="pct"/>
            <w:gridSpan w:val="3"/>
            <w:shd w:val="clear" w:color="auto" w:fill="92D050"/>
          </w:tcPr>
          <w:p w14:paraId="197522CB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Low</w:t>
            </w:r>
          </w:p>
        </w:tc>
        <w:tc>
          <w:tcPr>
            <w:tcW w:w="1054" w:type="pct"/>
            <w:gridSpan w:val="3"/>
            <w:shd w:val="clear" w:color="auto" w:fill="FFFF00"/>
          </w:tcPr>
          <w:p w14:paraId="3DC4769A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Medium</w:t>
            </w:r>
          </w:p>
        </w:tc>
        <w:tc>
          <w:tcPr>
            <w:tcW w:w="1054" w:type="pct"/>
            <w:gridSpan w:val="3"/>
            <w:shd w:val="clear" w:color="auto" w:fill="FFC000"/>
          </w:tcPr>
          <w:p w14:paraId="3506B5E8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High</w:t>
            </w:r>
          </w:p>
        </w:tc>
      </w:tr>
      <w:tr w:rsidR="00824509" w:rsidRPr="00824509" w14:paraId="692D68DE" w14:textId="77777777" w:rsidTr="00845F3D">
        <w:tc>
          <w:tcPr>
            <w:tcW w:w="539" w:type="pct"/>
            <w:gridSpan w:val="2"/>
            <w:vMerge/>
          </w:tcPr>
          <w:p w14:paraId="2C442A9E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</w:p>
        </w:tc>
        <w:tc>
          <w:tcPr>
            <w:tcW w:w="1299" w:type="pct"/>
            <w:gridSpan w:val="3"/>
            <w:shd w:val="clear" w:color="auto" w:fill="FBFBFB"/>
          </w:tcPr>
          <w:p w14:paraId="4E23C351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Negligible</w:t>
            </w:r>
          </w:p>
          <w:p w14:paraId="4D08E50C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Near miss or unlikely to happen</w:t>
            </w:r>
          </w:p>
        </w:tc>
        <w:tc>
          <w:tcPr>
            <w:tcW w:w="1054" w:type="pct"/>
            <w:gridSpan w:val="3"/>
            <w:shd w:val="clear" w:color="auto" w:fill="00B050"/>
          </w:tcPr>
          <w:p w14:paraId="6947E967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Very low</w:t>
            </w:r>
          </w:p>
        </w:tc>
        <w:tc>
          <w:tcPr>
            <w:tcW w:w="1054" w:type="pct"/>
            <w:gridSpan w:val="3"/>
            <w:shd w:val="clear" w:color="auto" w:fill="92D050"/>
          </w:tcPr>
          <w:p w14:paraId="06D211C7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low</w:t>
            </w:r>
          </w:p>
        </w:tc>
        <w:tc>
          <w:tcPr>
            <w:tcW w:w="1054" w:type="pct"/>
            <w:gridSpan w:val="3"/>
            <w:shd w:val="clear" w:color="auto" w:fill="FFFF00"/>
          </w:tcPr>
          <w:p w14:paraId="4400AE59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Medium</w:t>
            </w:r>
          </w:p>
        </w:tc>
      </w:tr>
      <w:tr w:rsidR="00824509" w:rsidRPr="00824509" w14:paraId="5CFD8B21" w14:textId="77777777" w:rsidTr="00845F3D">
        <w:tc>
          <w:tcPr>
            <w:tcW w:w="89" w:type="pct"/>
            <w:shd w:val="clear" w:color="auto" w:fill="00B050"/>
          </w:tcPr>
          <w:p w14:paraId="0E1CF301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</w:p>
        </w:tc>
        <w:tc>
          <w:tcPr>
            <w:tcW w:w="908" w:type="pct"/>
            <w:gridSpan w:val="2"/>
            <w:shd w:val="clear" w:color="auto" w:fill="FFFFFF" w:themeFill="background1"/>
          </w:tcPr>
          <w:p w14:paraId="07A3257D" w14:textId="77777777" w:rsidR="0044508B" w:rsidRPr="00824509" w:rsidRDefault="0044508B" w:rsidP="00603117">
            <w:pPr>
              <w:rPr>
                <w:rFonts w:eastAsia="Times New Roman" w:cstheme="minorHAnsi"/>
                <w:b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Keep monitoring the process</w:t>
            </w:r>
          </w:p>
        </w:tc>
        <w:tc>
          <w:tcPr>
            <w:tcW w:w="80" w:type="pct"/>
            <w:shd w:val="clear" w:color="auto" w:fill="92D050"/>
          </w:tcPr>
          <w:p w14:paraId="18E1E1C3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</w:p>
        </w:tc>
        <w:tc>
          <w:tcPr>
            <w:tcW w:w="918" w:type="pct"/>
            <w:gridSpan w:val="2"/>
            <w:shd w:val="clear" w:color="auto" w:fill="FFFFFF" w:themeFill="background1"/>
          </w:tcPr>
          <w:p w14:paraId="2C9EB5E8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Keep the process going, but monitor regularly and consider a control plan</w:t>
            </w:r>
          </w:p>
        </w:tc>
        <w:tc>
          <w:tcPr>
            <w:tcW w:w="78" w:type="pct"/>
            <w:shd w:val="clear" w:color="auto" w:fill="FFFF00"/>
          </w:tcPr>
          <w:p w14:paraId="5FB5445F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</w:p>
        </w:tc>
        <w:tc>
          <w:tcPr>
            <w:tcW w:w="924" w:type="pct"/>
            <w:gridSpan w:val="2"/>
            <w:shd w:val="clear" w:color="auto" w:fill="FFFFFF" w:themeFill="background1"/>
          </w:tcPr>
          <w:p w14:paraId="480CC81A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Keep the process going, and implement a control plan as soon as possible</w:t>
            </w:r>
          </w:p>
        </w:tc>
        <w:tc>
          <w:tcPr>
            <w:tcW w:w="78" w:type="pct"/>
            <w:shd w:val="clear" w:color="auto" w:fill="FFC000"/>
          </w:tcPr>
          <w:p w14:paraId="2D657440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</w:p>
        </w:tc>
        <w:tc>
          <w:tcPr>
            <w:tcW w:w="924" w:type="pct"/>
            <w:gridSpan w:val="2"/>
            <w:shd w:val="clear" w:color="auto" w:fill="FFFFFF" w:themeFill="background1"/>
          </w:tcPr>
          <w:p w14:paraId="282976D2" w14:textId="77777777" w:rsidR="0044508B" w:rsidRPr="00824509" w:rsidRDefault="0044508B" w:rsidP="00603117">
            <w:pPr>
              <w:shd w:val="clear" w:color="auto" w:fill="FFFFFF"/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Investigate the process and implement controls immediately</w:t>
            </w:r>
          </w:p>
        </w:tc>
        <w:tc>
          <w:tcPr>
            <w:tcW w:w="78" w:type="pct"/>
            <w:shd w:val="clear" w:color="auto" w:fill="FF0000"/>
          </w:tcPr>
          <w:p w14:paraId="59C01946" w14:textId="77777777" w:rsidR="0044508B" w:rsidRPr="00824509" w:rsidRDefault="0044508B" w:rsidP="00603117">
            <w:pPr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</w:p>
        </w:tc>
        <w:tc>
          <w:tcPr>
            <w:tcW w:w="923" w:type="pct"/>
            <w:shd w:val="clear" w:color="auto" w:fill="FFFFFF" w:themeFill="background1"/>
          </w:tcPr>
          <w:p w14:paraId="39967B1B" w14:textId="77777777" w:rsidR="0044508B" w:rsidRPr="00824509" w:rsidRDefault="0044508B" w:rsidP="00603117">
            <w:pPr>
              <w:shd w:val="clear" w:color="auto" w:fill="FFFFFF"/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16"/>
                <w:szCs w:val="16"/>
                <w:lang w:val="en-ZA" w:eastAsia="en-ZA"/>
              </w:rPr>
              <w:t>Stop the process and implement controls</w:t>
            </w:r>
          </w:p>
        </w:tc>
      </w:tr>
    </w:tbl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048"/>
        <w:gridCol w:w="25"/>
        <w:gridCol w:w="906"/>
        <w:gridCol w:w="1403"/>
        <w:gridCol w:w="1101"/>
        <w:gridCol w:w="1023"/>
        <w:gridCol w:w="476"/>
        <w:gridCol w:w="459"/>
        <w:gridCol w:w="671"/>
        <w:gridCol w:w="476"/>
        <w:gridCol w:w="476"/>
        <w:gridCol w:w="1574"/>
        <w:gridCol w:w="557"/>
        <w:gridCol w:w="559"/>
        <w:gridCol w:w="1545"/>
        <w:gridCol w:w="929"/>
        <w:gridCol w:w="1026"/>
      </w:tblGrid>
      <w:tr w:rsidR="00824509" w:rsidRPr="00824509" w14:paraId="6D390917" w14:textId="77777777" w:rsidTr="00F01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gridSpan w:val="2"/>
            <w:shd w:val="clear" w:color="auto" w:fill="00B0F0"/>
          </w:tcPr>
          <w:p w14:paraId="05CF6668" w14:textId="34CC16D3" w:rsidR="008942E2" w:rsidRPr="00824509" w:rsidRDefault="008942E2" w:rsidP="00A808CA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 xml:space="preserve">PART </w:t>
            </w:r>
            <w:r w:rsidR="00A808CA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III</w:t>
            </w:r>
          </w:p>
        </w:tc>
        <w:tc>
          <w:tcPr>
            <w:tcW w:w="4623" w:type="pct"/>
            <w:gridSpan w:val="15"/>
          </w:tcPr>
          <w:p w14:paraId="0098491A" w14:textId="77777777" w:rsidR="008942E2" w:rsidRPr="00824509" w:rsidRDefault="008942E2" w:rsidP="004050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Identification of risk and proposed preventative measures to reduce risk</w:t>
            </w:r>
          </w:p>
        </w:tc>
      </w:tr>
      <w:tr w:rsidR="00557CFB" w:rsidRPr="00824509" w14:paraId="209157C9" w14:textId="77777777" w:rsidTr="00F01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401E9C5C" w14:textId="77777777" w:rsidR="00B0515F" w:rsidRPr="00824509" w:rsidRDefault="00B0515F" w:rsidP="00B0515F">
            <w:pPr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color w:val="0D0D0D" w:themeColor="text1" w:themeTint="F2"/>
                <w:sz w:val="20"/>
                <w:szCs w:val="20"/>
                <w:lang w:val="en-ZA" w:eastAsia="en-ZA"/>
              </w:rPr>
              <w:t>HAZARD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7161551A" w14:textId="77777777" w:rsidR="00B0515F" w:rsidRPr="00824509" w:rsidRDefault="00B0515F" w:rsidP="00B0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WHO MAY BE AT RISK</w:t>
            </w:r>
          </w:p>
        </w:tc>
        <w:tc>
          <w:tcPr>
            <w:tcW w:w="492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3E0AC4ED" w14:textId="77777777" w:rsidR="00B0515F" w:rsidRPr="00824509" w:rsidRDefault="00B0515F" w:rsidP="00B0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TASK or ACTIVITY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3E3182F4" w14:textId="77777777" w:rsidR="00B0515F" w:rsidRPr="00824509" w:rsidRDefault="00B0515F" w:rsidP="00B0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ROUTE OF EXPOSURE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0C798FBA" w14:textId="77777777" w:rsidR="00B0515F" w:rsidRPr="00824509" w:rsidRDefault="00B0515F" w:rsidP="00B0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HEALTH EFFECTS</w:t>
            </w:r>
          </w:p>
        </w:tc>
        <w:tc>
          <w:tcPr>
            <w:tcW w:w="897" w:type="pct"/>
            <w:gridSpan w:val="5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2E8B982E" w14:textId="77777777" w:rsidR="00B0515F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FINAL RISK LEVEL = C x L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3C59ECBC" w14:textId="77777777" w:rsidR="008942E2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 xml:space="preserve">EXISTING </w:t>
            </w:r>
          </w:p>
          <w:p w14:paraId="60DBC1D6" w14:textId="77777777" w:rsidR="00B0515F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CONTROL MEASURES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12" w:space="0" w:color="auto"/>
            </w:tcBorders>
            <w:shd w:val="clear" w:color="auto" w:fill="E2E2E2"/>
          </w:tcPr>
          <w:p w14:paraId="69A80AE7" w14:textId="77777777" w:rsidR="00B0515F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PROCEED WITH EXISTING CONTROLS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</w:tcBorders>
            <w:shd w:val="clear" w:color="auto" w:fill="E2E2E2"/>
          </w:tcPr>
          <w:p w14:paraId="6EB729CA" w14:textId="77777777" w:rsidR="00B0515F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ADDITIONAL CONTROL MEASURES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03CB1D7A" w14:textId="77777777" w:rsidR="00B0515F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ACTION BY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</w:tcBorders>
            <w:shd w:val="clear" w:color="auto" w:fill="E2E2E2"/>
            <w:vAlign w:val="center"/>
          </w:tcPr>
          <w:p w14:paraId="223684CC" w14:textId="77777777" w:rsidR="00B0515F" w:rsidRPr="00824509" w:rsidRDefault="00B0515F" w:rsidP="00B051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</w:pPr>
            <w:r w:rsidRPr="00824509">
              <w:rPr>
                <w:rFonts w:eastAsia="Times New Roman" w:cstheme="minorHAnsi"/>
                <w:b/>
                <w:color w:val="0D0D0D" w:themeColor="text1" w:themeTint="F2"/>
                <w:sz w:val="20"/>
                <w:szCs w:val="20"/>
                <w:lang w:val="en-ZA" w:eastAsia="en-ZA"/>
              </w:rPr>
              <w:t>DUE DATE</w:t>
            </w:r>
          </w:p>
        </w:tc>
      </w:tr>
      <w:tr w:rsidR="00557CFB" w:rsidRPr="000D5951" w14:paraId="10ACBB0F" w14:textId="77777777" w:rsidTr="00F0152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tcBorders>
              <w:bottom w:val="single" w:sz="8" w:space="0" w:color="auto"/>
            </w:tcBorders>
            <w:shd w:val="clear" w:color="auto" w:fill="FBFBFB"/>
            <w:vAlign w:val="center"/>
          </w:tcPr>
          <w:p w14:paraId="02E16D0D" w14:textId="77777777" w:rsidR="00B0515F" w:rsidRPr="000D5951" w:rsidRDefault="00B0515F" w:rsidP="00B0515F">
            <w:pPr>
              <w:rPr>
                <w:rFonts w:eastAsia="Times New Roman" w:cstheme="minorHAnsi"/>
                <w:color w:val="333333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vMerge/>
            <w:tcBorders>
              <w:bottom w:val="single" w:sz="8" w:space="0" w:color="auto"/>
            </w:tcBorders>
            <w:shd w:val="clear" w:color="auto" w:fill="FBFBFB"/>
            <w:vAlign w:val="center"/>
          </w:tcPr>
          <w:p w14:paraId="1D213396" w14:textId="77777777" w:rsidR="00B0515F" w:rsidRPr="000D5951" w:rsidRDefault="00B0515F" w:rsidP="00B0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vMerge/>
            <w:tcBorders>
              <w:bottom w:val="single" w:sz="8" w:space="0" w:color="auto"/>
            </w:tcBorders>
            <w:shd w:val="clear" w:color="auto" w:fill="FBFBFB"/>
            <w:vAlign w:val="center"/>
          </w:tcPr>
          <w:p w14:paraId="1DC4CD40" w14:textId="77777777" w:rsidR="00B0515F" w:rsidRPr="000D5951" w:rsidRDefault="00B0515F" w:rsidP="00B0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vMerge/>
            <w:tcBorders>
              <w:bottom w:val="single" w:sz="8" w:space="0" w:color="auto"/>
            </w:tcBorders>
            <w:shd w:val="clear" w:color="auto" w:fill="FBFBFB"/>
            <w:vAlign w:val="center"/>
          </w:tcPr>
          <w:p w14:paraId="2202CCDF" w14:textId="77777777" w:rsidR="00B0515F" w:rsidRPr="000D5951" w:rsidRDefault="00B0515F" w:rsidP="00B0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vMerge/>
            <w:tcBorders>
              <w:bottom w:val="single" w:sz="8" w:space="0" w:color="auto"/>
            </w:tcBorders>
            <w:shd w:val="clear" w:color="auto" w:fill="FBFBFB"/>
            <w:vAlign w:val="center"/>
          </w:tcPr>
          <w:p w14:paraId="607A3876" w14:textId="77777777" w:rsidR="00B0515F" w:rsidRPr="000D5951" w:rsidRDefault="00B0515F" w:rsidP="00B0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bottom w:val="single" w:sz="8" w:space="0" w:color="auto"/>
            </w:tcBorders>
            <w:shd w:val="clear" w:color="auto" w:fill="00B050"/>
            <w:vAlign w:val="center"/>
          </w:tcPr>
          <w:p w14:paraId="4BD50293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  <w:r w:rsidRPr="003C46C7"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  <w:t>VERY LOW</w:t>
            </w:r>
          </w:p>
        </w:tc>
        <w:tc>
          <w:tcPr>
            <w:tcW w:w="161" w:type="pct"/>
            <w:tcBorders>
              <w:bottom w:val="single" w:sz="8" w:space="0" w:color="auto"/>
            </w:tcBorders>
            <w:shd w:val="clear" w:color="auto" w:fill="92D050"/>
            <w:vAlign w:val="center"/>
          </w:tcPr>
          <w:p w14:paraId="45D096F8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  <w:r w:rsidRPr="003C46C7"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  <w:t>LOW</w:t>
            </w:r>
          </w:p>
        </w:tc>
        <w:tc>
          <w:tcPr>
            <w:tcW w:w="235" w:type="pct"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6E3C9290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  <w:r w:rsidRPr="003C46C7"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  <w:t>MEDIUM</w:t>
            </w:r>
          </w:p>
        </w:tc>
        <w:tc>
          <w:tcPr>
            <w:tcW w:w="167" w:type="pct"/>
            <w:tcBorders>
              <w:bottom w:val="single" w:sz="8" w:space="0" w:color="auto"/>
            </w:tcBorders>
            <w:shd w:val="clear" w:color="auto" w:fill="FFC000"/>
            <w:vAlign w:val="center"/>
          </w:tcPr>
          <w:p w14:paraId="24CFA2CA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  <w:r w:rsidRPr="003C46C7"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  <w:t>HIGH</w:t>
            </w:r>
          </w:p>
        </w:tc>
        <w:tc>
          <w:tcPr>
            <w:tcW w:w="167" w:type="pct"/>
            <w:tcBorders>
              <w:bottom w:val="single" w:sz="8" w:space="0" w:color="auto"/>
            </w:tcBorders>
            <w:shd w:val="clear" w:color="auto" w:fill="FF0000"/>
            <w:vAlign w:val="center"/>
          </w:tcPr>
          <w:p w14:paraId="4CA4D841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  <w:r w:rsidRPr="003C46C7"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  <w:t>VERY HIGH</w:t>
            </w:r>
          </w:p>
        </w:tc>
        <w:tc>
          <w:tcPr>
            <w:tcW w:w="552" w:type="pct"/>
            <w:vMerge/>
            <w:tcBorders>
              <w:bottom w:val="single" w:sz="8" w:space="0" w:color="auto"/>
            </w:tcBorders>
            <w:shd w:val="clear" w:color="auto" w:fill="FF0000"/>
          </w:tcPr>
          <w:p w14:paraId="6B090A48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</w:p>
        </w:tc>
        <w:tc>
          <w:tcPr>
            <w:tcW w:w="391" w:type="pct"/>
            <w:gridSpan w:val="2"/>
            <w:vMerge/>
            <w:tcBorders>
              <w:bottom w:val="single" w:sz="8" w:space="0" w:color="auto"/>
            </w:tcBorders>
            <w:shd w:val="clear" w:color="auto" w:fill="FF0000"/>
          </w:tcPr>
          <w:p w14:paraId="54DC4FBC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</w:p>
        </w:tc>
        <w:tc>
          <w:tcPr>
            <w:tcW w:w="542" w:type="pct"/>
            <w:vMerge/>
            <w:tcBorders>
              <w:bottom w:val="single" w:sz="8" w:space="0" w:color="auto"/>
            </w:tcBorders>
            <w:shd w:val="clear" w:color="auto" w:fill="FF0000"/>
          </w:tcPr>
          <w:p w14:paraId="22EBC893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</w:p>
        </w:tc>
        <w:tc>
          <w:tcPr>
            <w:tcW w:w="326" w:type="pct"/>
            <w:vMerge/>
            <w:tcBorders>
              <w:bottom w:val="single" w:sz="8" w:space="0" w:color="auto"/>
            </w:tcBorders>
            <w:shd w:val="clear" w:color="auto" w:fill="FF0000"/>
          </w:tcPr>
          <w:p w14:paraId="4A7A6ABF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</w:p>
        </w:tc>
        <w:tc>
          <w:tcPr>
            <w:tcW w:w="360" w:type="pct"/>
            <w:vMerge/>
            <w:tcBorders>
              <w:bottom w:val="single" w:sz="8" w:space="0" w:color="auto"/>
            </w:tcBorders>
            <w:shd w:val="clear" w:color="auto" w:fill="FF0000"/>
          </w:tcPr>
          <w:p w14:paraId="555DF5D4" w14:textId="77777777" w:rsidR="00B0515F" w:rsidRPr="003C46C7" w:rsidRDefault="00B0515F" w:rsidP="00B05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12"/>
                <w:szCs w:val="16"/>
                <w:lang w:val="en-ZA" w:eastAsia="en-ZA"/>
              </w:rPr>
            </w:pPr>
          </w:p>
        </w:tc>
      </w:tr>
      <w:tr w:rsidR="00F01520" w:rsidRPr="000D5951" w14:paraId="0886D6C0" w14:textId="77777777" w:rsidTr="00F01520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  <w:tblCellMar>
            <w:left w:w="2" w:type="dxa"/>
            <w:right w:w="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9FE522" w14:textId="7F5827CE" w:rsidR="00F01520" w:rsidRPr="00A808CA" w:rsidRDefault="00F01520" w:rsidP="00F01520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262C7C" w14:textId="0F27A7AC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855071" w14:textId="7296682E" w:rsidR="00F01520" w:rsidRPr="00557CFB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6BA5C9" w14:textId="0542E6A1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40CB4" w14:textId="15E1749A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81274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1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58EDC4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235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A65B56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0AB1A2" w14:textId="2FF2EFAC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4D60F3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552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8D46F5" w14:textId="2EE55B79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95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9865AA" w14:textId="06611A91" w:rsidR="00F01520" w:rsidRPr="003F7563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  <w:r w:rsidRPr="003F7563"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  <w:t>YES</w:t>
            </w:r>
          </w:p>
        </w:tc>
        <w:tc>
          <w:tcPr>
            <w:tcW w:w="196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475989" w14:textId="2CD658A4" w:rsidR="00F01520" w:rsidRPr="003F7563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  <w:r w:rsidRPr="00D5417C"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  <w:t>NO</w:t>
            </w:r>
          </w:p>
        </w:tc>
        <w:tc>
          <w:tcPr>
            <w:tcW w:w="542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42AE84" w14:textId="0B87A209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6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2DDE50" w14:textId="3DA55A5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60" w:type="pct"/>
            <w:tcBorders>
              <w:top w:val="single" w:sz="2" w:space="0" w:color="auto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B66D2C" w14:textId="3FC32D15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</w:tr>
      <w:tr w:rsidR="00F01520" w:rsidRPr="000D5951" w14:paraId="1DDB98EB" w14:textId="77777777" w:rsidTr="00F01520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  <w:tblCellMar>
            <w:left w:w="2" w:type="dxa"/>
            <w:right w:w="2" w:type="dxa"/>
          </w:tblCellMar>
        </w:tblPrEx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45E812" w14:textId="77777777" w:rsidR="00F01520" w:rsidRPr="00A808CA" w:rsidRDefault="00F01520" w:rsidP="00F01520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E4C1E0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EE75D9" w14:textId="77777777" w:rsidR="00F01520" w:rsidRPr="00557CFB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2BDB5D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B5297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EC5E3E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8663C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2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A6F359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D2785F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60A297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5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4A38AD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6CF2B5" w14:textId="7C1E6084" w:rsidR="00F01520" w:rsidRPr="003F7563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  <w:r w:rsidRPr="003F7563"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  <w:t>YES</w:t>
            </w:r>
          </w:p>
        </w:tc>
        <w:tc>
          <w:tcPr>
            <w:tcW w:w="19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A7D1E4" w14:textId="3469AC47" w:rsidR="00F01520" w:rsidRPr="00D5417C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  <w:r w:rsidRPr="00D5417C"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  <w:t>NO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2BF677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9AF684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F00424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</w:tr>
      <w:tr w:rsidR="00F01520" w:rsidRPr="000D5951" w14:paraId="7E80FD15" w14:textId="77777777" w:rsidTr="00F01520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  <w:tblCellMar>
            <w:left w:w="2" w:type="dxa"/>
            <w:right w:w="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8443C1" w14:textId="77777777" w:rsidR="00F01520" w:rsidRPr="00A808CA" w:rsidRDefault="00F01520" w:rsidP="00F01520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282A71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F0F71C" w14:textId="77777777" w:rsidR="00F01520" w:rsidRPr="00557CFB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44C0A4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9F3AC1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9DDC99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24B54B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2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F4BE4AC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908003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8BD1A7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5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6AFFD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CA38DA" w14:textId="77777777" w:rsidR="00F01520" w:rsidRPr="003F7563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</w:p>
        </w:tc>
        <w:tc>
          <w:tcPr>
            <w:tcW w:w="19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F3E906" w14:textId="77777777" w:rsidR="00F01520" w:rsidRPr="00D5417C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3F5F40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35EC72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BCB538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</w:tr>
      <w:tr w:rsidR="00F01520" w:rsidRPr="000D5951" w14:paraId="216A9969" w14:textId="77777777" w:rsidTr="00F01520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  <w:tblCellMar>
            <w:left w:w="2" w:type="dxa"/>
            <w:right w:w="2" w:type="dxa"/>
          </w:tblCellMar>
        </w:tblPrEx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4DAB85" w14:textId="77777777" w:rsidR="00F01520" w:rsidRPr="00A808CA" w:rsidRDefault="00F01520" w:rsidP="00F01520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B9E55C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A0BE4E" w14:textId="77777777" w:rsidR="00F01520" w:rsidRPr="00557CFB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B1A5E8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367A84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06ED7F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D20F48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2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A11771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0D4589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31596F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5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40C7CB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DBA19" w14:textId="77777777" w:rsidR="00F01520" w:rsidRPr="003F7563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</w:p>
        </w:tc>
        <w:tc>
          <w:tcPr>
            <w:tcW w:w="19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191498" w14:textId="77777777" w:rsidR="00F01520" w:rsidRPr="00D5417C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D37D7F2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438C1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E215C8" w14:textId="77777777" w:rsidR="00F01520" w:rsidRPr="00A808CA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</w:tr>
      <w:tr w:rsidR="00F01520" w:rsidRPr="000D5951" w14:paraId="6726517A" w14:textId="77777777" w:rsidTr="00F01520">
        <w:tblPrEx>
          <w:tblBorders>
            <w:top w:val="single" w:sz="2" w:space="0" w:color="BFBFBF" w:themeColor="background1" w:themeShade="BF"/>
            <w:left w:val="single" w:sz="2" w:space="0" w:color="BFBFBF" w:themeColor="background1" w:themeShade="BF"/>
            <w:bottom w:val="single" w:sz="2" w:space="0" w:color="BFBFBF" w:themeColor="background1" w:themeShade="BF"/>
            <w:right w:val="single" w:sz="2" w:space="0" w:color="BFBFBF" w:themeColor="background1" w:themeShade="BF"/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  <w:tblCellMar>
            <w:left w:w="2" w:type="dxa"/>
            <w:right w:w="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416551" w14:textId="77777777" w:rsidR="00F01520" w:rsidRPr="00A808CA" w:rsidRDefault="00F01520" w:rsidP="00F01520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D8B874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92926CA" w14:textId="77777777" w:rsidR="00F01520" w:rsidRPr="00557CFB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C1D565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245E81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A5A65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7AC53C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23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ED61E5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D15287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7D1B1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5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146C89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12"/>
                <w:szCs w:val="20"/>
                <w:lang w:val="en-ZA" w:eastAsia="en-ZA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949990" w14:textId="77777777" w:rsidR="00F01520" w:rsidRPr="003F7563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</w:p>
        </w:tc>
        <w:tc>
          <w:tcPr>
            <w:tcW w:w="19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D40253" w14:textId="77777777" w:rsidR="00F01520" w:rsidRPr="00D5417C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</w:pP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6A2244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144B3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  <w:tc>
          <w:tcPr>
            <w:tcW w:w="3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A55122" w14:textId="77777777" w:rsidR="00F01520" w:rsidRPr="00A808CA" w:rsidRDefault="00F01520" w:rsidP="00F01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C00000"/>
                <w:sz w:val="20"/>
                <w:szCs w:val="20"/>
                <w:lang w:val="en-ZA" w:eastAsia="en-ZA"/>
              </w:rPr>
            </w:pPr>
          </w:p>
        </w:tc>
      </w:tr>
      <w:tr w:rsidR="00F01520" w:rsidRPr="000D5951" w14:paraId="2F5B366B" w14:textId="77777777" w:rsidTr="00F01520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E94C35" w14:textId="77777777" w:rsidR="00F01520" w:rsidRPr="000D5951" w:rsidRDefault="00F01520" w:rsidP="00F01520">
            <w:pPr>
              <w:jc w:val="center"/>
              <w:rPr>
                <w:rFonts w:eastAsia="Times New Roman" w:cstheme="minorHAnsi"/>
                <w:color w:val="333333"/>
                <w:sz w:val="20"/>
                <w:szCs w:val="20"/>
                <w:lang w:val="en-ZA" w:eastAsia="en-ZA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D5989" w14:textId="77777777" w:rsidR="00F01520" w:rsidRPr="000D5951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492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008CCC" w14:textId="77777777" w:rsidR="00F01520" w:rsidRPr="000D5951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386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265881" w14:textId="77777777" w:rsidR="00F01520" w:rsidRPr="000D5951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359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1E4A5E" w14:textId="77777777" w:rsidR="00F01520" w:rsidRPr="000D5951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17DB94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161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4F9808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235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882786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61177F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167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CF387A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552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B69C41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195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952DB9" w14:textId="3CC8F850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  <w:r w:rsidRPr="003F7563"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  <w:t>YES</w:t>
            </w:r>
          </w:p>
        </w:tc>
        <w:tc>
          <w:tcPr>
            <w:tcW w:w="196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07F050" w14:textId="04EADAF9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  <w:r w:rsidRPr="00D5417C">
              <w:rPr>
                <w:rFonts w:eastAsia="Times New Roman" w:cstheme="minorHAnsi"/>
                <w:b/>
                <w:color w:val="BFBFBF" w:themeColor="background1" w:themeShade="BF"/>
                <w:sz w:val="20"/>
                <w:szCs w:val="20"/>
                <w:lang w:val="en-ZA" w:eastAsia="en-ZA"/>
              </w:rPr>
              <w:t>NO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9B32A9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326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F35224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  <w:tc>
          <w:tcPr>
            <w:tcW w:w="360" w:type="pct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A2F343" w14:textId="77777777" w:rsidR="00F01520" w:rsidRPr="003C46C7" w:rsidRDefault="00F01520" w:rsidP="00F01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70C0"/>
                <w:sz w:val="12"/>
                <w:szCs w:val="20"/>
                <w:lang w:val="en-ZA" w:eastAsia="en-ZA"/>
              </w:rPr>
            </w:pPr>
          </w:p>
        </w:tc>
      </w:tr>
    </w:tbl>
    <w:p w14:paraId="594381FC" w14:textId="77777777" w:rsidR="001B084A" w:rsidRPr="00824509" w:rsidRDefault="004955A4" w:rsidP="009E290B">
      <w:pPr>
        <w:spacing w:after="0" w:line="360" w:lineRule="auto"/>
        <w:rPr>
          <w:b/>
          <w:color w:val="000000" w:themeColor="text1"/>
          <w:sz w:val="16"/>
          <w:szCs w:val="16"/>
          <w:lang w:val="en-ZA"/>
        </w:rPr>
      </w:pPr>
      <w:r w:rsidRPr="00824509">
        <w:rPr>
          <w:b/>
          <w:color w:val="000000" w:themeColor="text1"/>
          <w:sz w:val="16"/>
          <w:szCs w:val="16"/>
          <w:lang w:val="en-ZA"/>
        </w:rPr>
        <w:t>KEY: C – consequence (severe, moderate, negligible); L (unlikely, possible, likely)</w:t>
      </w:r>
    </w:p>
    <w:p w14:paraId="0DDE7598" w14:textId="77777777" w:rsidR="001B084A" w:rsidRDefault="001B084A">
      <w:pPr>
        <w:rPr>
          <w:rFonts w:ascii="Helvetica" w:eastAsia="Times New Roman" w:hAnsi="Helvetica" w:cs="Helvetica"/>
          <w:color w:val="333333"/>
          <w:sz w:val="24"/>
          <w:szCs w:val="24"/>
          <w:lang w:val="en-ZA" w:eastAsia="en-ZA"/>
        </w:rPr>
        <w:sectPr w:rsidR="001B084A" w:rsidSect="00F01520">
          <w:footerReference w:type="default" r:id="rId8"/>
          <w:pgSz w:w="16838" w:h="11906" w:orient="landscape"/>
          <w:pgMar w:top="284" w:right="1440" w:bottom="1440" w:left="1134" w:header="709" w:footer="709" w:gutter="0"/>
          <w:cols w:space="708"/>
          <w:docGrid w:linePitch="360"/>
        </w:sectPr>
      </w:pPr>
    </w:p>
    <w:p w14:paraId="3BFEA766" w14:textId="1026898C" w:rsidR="007E7442" w:rsidRDefault="00A87CA3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66BB">
        <w:rPr>
          <w:noProof/>
          <w:color w:val="0D0D0D" w:themeColor="text1" w:themeTint="F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065732" wp14:editId="27A2B5A8">
                <wp:simplePos x="0" y="0"/>
                <wp:positionH relativeFrom="margin">
                  <wp:posOffset>-430530</wp:posOffset>
                </wp:positionH>
                <wp:positionV relativeFrom="paragraph">
                  <wp:posOffset>-105410</wp:posOffset>
                </wp:positionV>
                <wp:extent cx="6486525" cy="784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78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56AC45" w14:textId="4D515F21" w:rsidR="002938BF" w:rsidRPr="000232F8" w:rsidRDefault="002177FA" w:rsidP="00A87CA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EXAMPLE: </w:t>
                            </w:r>
                            <w:r w:rsidR="002938BF" w:rsidRPr="000232F8">
                              <w:rPr>
                                <w:rFonts w:ascii="Arial Black" w:hAnsi="Arial Black" w:cs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APPLYING THE HIERARCHY OF CONTROLS</w:t>
                            </w:r>
                            <w:r w:rsidR="000232F8" w:rsidRPr="000232F8">
                              <w:rPr>
                                <w:rFonts w:ascii="Arial Black" w:hAnsi="Arial Black" w:cs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38BF" w:rsidRPr="000232F8">
                              <w:rPr>
                                <w:rFonts w:ascii="Arial Black" w:hAnsi="Arial Black" w:cstheme="minorHAnsi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n-Z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5732" id="Text Box 17" o:spid="_x0000_s1027" type="#_x0000_t202" style="position:absolute;margin-left:-33.9pt;margin-top:-8.3pt;width:510.75pt;height:61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" filled="f" stroked="f">
                <v:textbox>
                  <w:txbxContent>
                    <w:p w14:paraId="1B56AC45" w14:textId="4D515F21" w:rsidR="002938BF" w:rsidRPr="000232F8" w:rsidRDefault="002177FA" w:rsidP="00A87CA3">
                      <w:pPr>
                        <w:spacing w:after="0" w:line="240" w:lineRule="auto"/>
                        <w:jc w:val="center"/>
                        <w:rPr>
                          <w:rFonts w:ascii="Arial Black" w:hAnsi="Arial Black" w:cstheme="minorHAnsi"/>
                          <w:noProof/>
                          <w:color w:val="000000" w:themeColor="text1"/>
                          <w:sz w:val="36"/>
                          <w:szCs w:val="36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theme="minorHAnsi"/>
                          <w:noProof/>
                          <w:color w:val="000000" w:themeColor="text1"/>
                          <w:sz w:val="36"/>
                          <w:szCs w:val="36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EXAMPLE: </w:t>
                      </w:r>
                      <w:r w:rsidR="002938BF" w:rsidRPr="000232F8">
                        <w:rPr>
                          <w:rFonts w:ascii="Arial Black" w:hAnsi="Arial Black" w:cstheme="minorHAnsi"/>
                          <w:noProof/>
                          <w:color w:val="000000" w:themeColor="text1"/>
                          <w:sz w:val="36"/>
                          <w:szCs w:val="36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APPLYING THE HIERARCHY OF CONTROLS</w:t>
                      </w:r>
                      <w:r w:rsidR="000232F8" w:rsidRPr="000232F8">
                        <w:rPr>
                          <w:rFonts w:ascii="Arial Black" w:hAnsi="Arial Black" w:cstheme="minorHAnsi"/>
                          <w:noProof/>
                          <w:color w:val="000000" w:themeColor="text1"/>
                          <w:sz w:val="36"/>
                          <w:szCs w:val="36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38BF" w:rsidRPr="000232F8">
                        <w:rPr>
                          <w:rFonts w:ascii="Arial Black" w:hAnsi="Arial Black" w:cstheme="minorHAnsi"/>
                          <w:noProof/>
                          <w:color w:val="000000" w:themeColor="text1"/>
                          <w:sz w:val="36"/>
                          <w:szCs w:val="36"/>
                          <w:lang w:val="en-Z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COVID-19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8D397" w14:textId="1A7B248A" w:rsidR="007E7442" w:rsidRDefault="007E7442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8A1209" w14:textId="23804161" w:rsidR="009B7D70" w:rsidRDefault="009B7D70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bookmarkStart w:id="0" w:name="_GoBack"/>
    <w:bookmarkEnd w:id="0"/>
    <w:p w14:paraId="21D18888" w14:textId="6BA77EAE" w:rsidR="00541DDD" w:rsidRDefault="000232F8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541DDD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45DC12D0" wp14:editId="70F6FF4F">
                <wp:simplePos x="0" y="0"/>
                <wp:positionH relativeFrom="column">
                  <wp:posOffset>99695</wp:posOffset>
                </wp:positionH>
                <wp:positionV relativeFrom="paragraph">
                  <wp:posOffset>34925</wp:posOffset>
                </wp:positionV>
                <wp:extent cx="5877617" cy="676275"/>
                <wp:effectExtent l="0" t="0" r="27940" b="28575"/>
                <wp:wrapNone/>
                <wp:docPr id="9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617" cy="676275"/>
                          <a:chOff x="-1" y="0"/>
                          <a:chExt cx="7679950" cy="517525"/>
                        </a:xfrm>
                      </wpg:grpSpPr>
                      <wps:wsp>
                        <wps:cNvPr id="12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446040" y="237386"/>
                            <a:ext cx="50323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-1" y="99443"/>
                            <a:ext cx="1680180" cy="2758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467F89" w14:textId="77777777" w:rsidR="002938BF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ELIMINATION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2164271" y="0"/>
                            <a:ext cx="5515678" cy="517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7FA09A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jc w:val="both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Eliminate the hazard</w:t>
                              </w:r>
                            </w:p>
                            <w:p w14:paraId="5140DF8E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jc w:val="both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Practical for intentional use</w:t>
                              </w:r>
                            </w:p>
                            <w:p w14:paraId="40CD197C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Impractical for unknown exposure</w:t>
                              </w:r>
                            </w:p>
                            <w:p w14:paraId="17578E27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Early identification and isolation where necessary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C12D0" id="Group 43" o:spid="_x0000_s1061" style="position:absolute;margin-left:7.85pt;margin-top:2.75pt;width:462.8pt;height:53.25pt;z-index:251794432;mso-width-relative:margin;mso-height-relative:margin" coordorigin="" coordsize="76799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1" o:spid="_x0000_s1062" type="#_x0000_t32" style="position:absolute;left:14460;top:2373;width:50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" strokecolor="black [1613]" strokeweight="1.5pt">
                  <v:stroke endarrow="block"/>
                  <v:shadow color="#868686"/>
                </v:shape>
                <v:roundrect id="AutoShape 122" o:spid="_x0000_s1063" style="position:absolute;top:994;width:16801;height:2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" fillcolor="#0070c0" strokecolor="#0070c0" strokeweight="1.5pt">
                  <v:textbox inset="0,0,0,0">
                    <w:txbxContent>
                      <w:p w14:paraId="12467F89" w14:textId="77777777" w:rsidR="002938BF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ELIMINATION</w:t>
                        </w:r>
                      </w:p>
                    </w:txbxContent>
                  </v:textbox>
                </v:roundrect>
                <v:roundrect id="AutoShape 128" o:spid="_x0000_s1064" style="position:absolute;left:21642;width:55157;height:51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" fillcolor="white [3212]" strokecolor="#00b050" strokeweight="1.5pt">
                  <v:stroke joinstyle="miter"/>
                  <v:textbox inset="0,0,0,0">
                    <w:txbxContent>
                      <w:p w14:paraId="0E7FA09A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jc w:val="both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Eliminate the hazard</w:t>
                        </w:r>
                      </w:p>
                      <w:p w14:paraId="5140DF8E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jc w:val="both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Practical for intentional use</w:t>
                        </w:r>
                      </w:p>
                      <w:p w14:paraId="40CD197C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Impractical for unknown exposure</w:t>
                        </w:r>
                      </w:p>
                      <w:p w14:paraId="17578E27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Early identification and isolation where necessary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2938BF" w:rsidRPr="002938BF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52CC19DA" wp14:editId="4658B974">
                <wp:simplePos x="0" y="0"/>
                <wp:positionH relativeFrom="column">
                  <wp:posOffset>-567055</wp:posOffset>
                </wp:positionH>
                <wp:positionV relativeFrom="paragraph">
                  <wp:posOffset>273050</wp:posOffset>
                </wp:positionV>
                <wp:extent cx="404812" cy="6588125"/>
                <wp:effectExtent l="19050" t="0" r="0" b="3175"/>
                <wp:wrapNone/>
                <wp:docPr id="191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12" cy="6588125"/>
                          <a:chOff x="0" y="0"/>
                          <a:chExt cx="404812" cy="6588125"/>
                        </a:xfrm>
                      </wpg:grpSpPr>
                      <wps:wsp>
                        <wps:cNvPr id="1024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57149" y="0"/>
                            <a:ext cx="347663" cy="6588125"/>
                          </a:xfrm>
                          <a:prstGeom prst="upDownArrow">
                            <a:avLst>
                              <a:gd name="adj1" fmla="val 42593"/>
                              <a:gd name="adj2" fmla="val 60358"/>
                            </a:avLst>
                          </a:prstGeom>
                          <a:gradFill rotWithShape="1">
                            <a:gsLst>
                              <a:gs pos="0">
                                <a:srgbClr val="00B050"/>
                              </a:gs>
                              <a:gs pos="100000">
                                <a:srgbClr val="C000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eaVert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5" name="AutoShape 5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691358" y="5488782"/>
                            <a:ext cx="1547813" cy="107950"/>
                          </a:xfrm>
                          <a:prstGeom prst="homePlate">
                            <a:avLst>
                              <a:gd name="adj" fmla="val 358456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eaVert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AutoShape 5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700882" y="962819"/>
                            <a:ext cx="1547812" cy="107950"/>
                          </a:xfrm>
                          <a:prstGeom prst="homePlate">
                            <a:avLst>
                              <a:gd name="adj" fmla="val 358456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eaVert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" name="Rectangle 102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-550391" y="907578"/>
                            <a:ext cx="1251595" cy="15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370FD" w14:textId="77777777" w:rsidR="002938BF" w:rsidRDefault="002938BF" w:rsidP="002938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16"/>
                                  <w:szCs w:val="16"/>
                                </w:rPr>
                                <w:t xml:space="preserve">Preference  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8" name="Rectangle 10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825741" y="5153390"/>
                            <a:ext cx="2122488" cy="1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24E96" w14:textId="77777777" w:rsidR="002938BF" w:rsidRDefault="002938BF" w:rsidP="002938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Least effective controls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1" name="Rectangle 103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-824539" y="1268724"/>
                            <a:ext cx="2122488" cy="1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D9E91" w14:textId="77777777" w:rsidR="002938BF" w:rsidRDefault="002938BF" w:rsidP="002938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18"/>
                                  <w:szCs w:val="18"/>
                                </w:rPr>
                                <w:t>Most effective controls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C19DA" id="Group 86" o:spid="_x0000_s1065" style="position:absolute;margin-left:-44.65pt;margin-top:21.5pt;width:31.85pt;height:518.75pt;z-index:251823104" coordsize="4048,6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209" o:spid="_x0000_s1066" type="#_x0000_t70" style="position:absolute;left:571;width:3477;height:65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" adj="6200,688" fillcolor="#00b050" stroked="f">
                  <v:fill color2="#c00000" rotate="t" focus="100%" type="gradient"/>
                  <v:textbox style="layout-flow:vertical-ideographic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53" o:spid="_x0000_s1067" type="#_x0000_t15" style="position:absolute;left:-6914;top:54887;width:15478;height:10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" fillcolor="#c00000" stroked="f" strokecolor="#f2f2f2" strokeweight="3pt">
                  <v:shadow on="t" color="#622423" opacity=".5" offset="1pt"/>
                  <v:textbox style="layout-flow:vertical-ideographic"/>
                </v:shape>
                <v:shape id="AutoShape 54" o:spid="_x0000_s1068" type="#_x0000_t15" style="position:absolute;left:-7010;top:9628;width:15479;height:107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" fillcolor="#00b050" stroked="f" strokecolor="#f2f2f2" strokeweight="3pt">
                  <v:shadow on="t" color="#622423" opacity=".5" offset="1pt"/>
                  <v:textbox style="layout-flow:vertical-ideographic"/>
                </v:shape>
                <v:rect id="Rectangle 1027" o:spid="_x0000_s1069" style="position:absolute;left:-5504;top:9075;width:12516;height:15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" filled="f" stroked="f">
                  <v:textbox inset="0,0,0,0">
                    <w:txbxContent>
                      <w:p w14:paraId="087370FD" w14:textId="77777777" w:rsidR="002938BF" w:rsidRDefault="002938BF" w:rsidP="002938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16"/>
                            <w:szCs w:val="16"/>
                          </w:rPr>
                          <w:t xml:space="preserve">Preference  </w:t>
                        </w:r>
                      </w:p>
                    </w:txbxContent>
                  </v:textbox>
                </v:rect>
                <v:rect id="Rectangle 1028" o:spid="_x0000_s1070" style="position:absolute;left:-8258;top:51533;width:21225;height:16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" filled="f" stroked="f">
                  <v:textbox inset="0,0,0,0">
                    <w:txbxContent>
                      <w:p w14:paraId="4FC24E96" w14:textId="77777777" w:rsidR="002938BF" w:rsidRDefault="002938BF" w:rsidP="002938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18"/>
                            <w:szCs w:val="18"/>
                          </w:rPr>
                          <w:t>Least effective controls</w:t>
                        </w:r>
                      </w:p>
                    </w:txbxContent>
                  </v:textbox>
                </v:rect>
                <v:rect id="Rectangle 1031" o:spid="_x0000_s1071" style="position:absolute;left:-8246;top:12687;width:21225;height:168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" filled="f" stroked="f">
                  <v:textbox inset="0,0,0,0">
                    <w:txbxContent>
                      <w:p w14:paraId="6C4D9E91" w14:textId="77777777" w:rsidR="002938BF" w:rsidRDefault="002938BF" w:rsidP="002938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18"/>
                            <w:szCs w:val="18"/>
                          </w:rPr>
                          <w:t>Most effective controls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5B9C9B" w14:textId="13E53DF8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541DDD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5D8C038" wp14:editId="5C8713D5">
                <wp:simplePos x="0" y="0"/>
                <wp:positionH relativeFrom="column">
                  <wp:posOffset>99695</wp:posOffset>
                </wp:positionH>
                <wp:positionV relativeFrom="paragraph">
                  <wp:posOffset>248285</wp:posOffset>
                </wp:positionV>
                <wp:extent cx="1381125" cy="487680"/>
                <wp:effectExtent l="0" t="0" r="9525" b="7620"/>
                <wp:wrapNone/>
                <wp:docPr id="120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487680"/>
                          <a:chOff x="0" y="0"/>
                          <a:chExt cx="2334681" cy="487809"/>
                        </a:xfrm>
                      </wpg:grpSpPr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12193" y="168200"/>
                            <a:ext cx="2122488" cy="16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CA388" w14:textId="77777777" w:rsidR="002938BF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If not practical then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Down Arrow 122"/>
                        <wps:cNvSpPr/>
                        <wps:spPr bwMode="auto">
                          <a:xfrm>
                            <a:off x="0" y="0"/>
                            <a:ext cx="108000" cy="487809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</a:schemeClr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D8C038" id="Group 58" o:spid="_x0000_s1072" style="position:absolute;margin-left:7.85pt;margin-top:19.55pt;width:108.75pt;height:38.4pt;z-index:251798528;mso-width-relative:margin" coordsize="23346,4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">
                <v:rect id="Rectangle 121" o:spid="_x0000_s1073" style="position:absolute;left:2121;top:1682;width:2122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C6CA388" w14:textId="77777777" w:rsidR="002938BF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D0D0D"/>
                            <w:kern w:val="24"/>
                            <w:sz w:val="18"/>
                            <w:szCs w:val="18"/>
                          </w:rPr>
                          <w:t>If not practical then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22" o:spid="_x0000_s1074" type="#_x0000_t67" style="position:absolute;width:1080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" adj="19209" fillcolor="black [1613]" stroked="f">
                  <v:stroke joinstyle="round"/>
                </v:shape>
              </v:group>
            </w:pict>
          </mc:Fallback>
        </mc:AlternateContent>
      </w:r>
    </w:p>
    <w:p w14:paraId="1AAA4838" w14:textId="4888D194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6402647E" w14:textId="5C4A032C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541DDD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A866DFD" wp14:editId="6E44766E">
                <wp:simplePos x="0" y="0"/>
                <wp:positionH relativeFrom="margin">
                  <wp:posOffset>99695</wp:posOffset>
                </wp:positionH>
                <wp:positionV relativeFrom="paragraph">
                  <wp:posOffset>236855</wp:posOffset>
                </wp:positionV>
                <wp:extent cx="5895975" cy="952500"/>
                <wp:effectExtent l="0" t="0" r="28575" b="0"/>
                <wp:wrapNone/>
                <wp:docPr id="112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952500"/>
                          <a:chOff x="0" y="0"/>
                          <a:chExt cx="7693025" cy="800360"/>
                        </a:xfrm>
                      </wpg:grpSpPr>
                      <wpg:grpSp>
                        <wpg:cNvPr id="113" name="Group 113"/>
                        <wpg:cNvGrpSpPr/>
                        <wpg:grpSpPr>
                          <a:xfrm>
                            <a:off x="1444" y="0"/>
                            <a:ext cx="7691581" cy="454025"/>
                            <a:chOff x="1444" y="0"/>
                            <a:chExt cx="7691581" cy="454025"/>
                          </a:xfrm>
                        </wpg:grpSpPr>
                        <wps:wsp>
                          <wps:cNvPr id="115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5039" y="169992"/>
                              <a:ext cx="504159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5000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44317"/>
                              <a:ext cx="1676356" cy="2762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19050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39A443C" w14:textId="77777777" w:rsidR="002938BF" w:rsidRDefault="002938BF" w:rsidP="00541DD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6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2"/>
                                    <w:szCs w:val="22"/>
                                  </w:rPr>
                                  <w:t>SUBSTITUTION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5520" y="0"/>
                              <a:ext cx="5527505" cy="4540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00B050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389500" w14:textId="77777777" w:rsidR="002938BF" w:rsidRDefault="002938BF" w:rsidP="0037621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eastAsia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Replace infectious agent with less infectious strain</w:t>
                                </w:r>
                              </w:p>
                              <w:p w14:paraId="75B90DB8" w14:textId="77777777" w:rsidR="002938BF" w:rsidRDefault="002938BF" w:rsidP="0037621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eastAsia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Replace high exposure activity with less exposure</w:t>
                                </w:r>
                              </w:p>
                              <w:p w14:paraId="57503B30" w14:textId="77777777" w:rsidR="002938BF" w:rsidRDefault="002938BF" w:rsidP="00376213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eastAsia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Limit exposed workers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17" name="Group 117"/>
                        <wpg:cNvGrpSpPr/>
                        <wpg:grpSpPr>
                          <a:xfrm>
                            <a:off x="0" y="312551"/>
                            <a:ext cx="2309825" cy="487809"/>
                            <a:chOff x="0" y="312551"/>
                            <a:chExt cx="2309825" cy="487809"/>
                          </a:xfrm>
                        </wpg:grpSpPr>
                        <wps:wsp>
                          <wps:cNvPr id="118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337" y="480751"/>
                              <a:ext cx="2122488" cy="169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FB7748" w14:textId="77777777" w:rsidR="002938BF" w:rsidRDefault="002938BF" w:rsidP="00541DDD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16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i/>
                                    <w:iCs/>
                                    <w:color w:val="0D0D0D"/>
                                    <w:kern w:val="24"/>
                                    <w:sz w:val="18"/>
                                    <w:szCs w:val="18"/>
                                  </w:rPr>
                                  <w:t>If not practical then</w:t>
                                </w:r>
                              </w:p>
                            </w:txbxContent>
                          </wps:txbx>
                          <wps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Down Arrow 119"/>
                          <wps:cNvSpPr/>
                          <wps:spPr bwMode="auto">
                            <a:xfrm>
                              <a:off x="0" y="312551"/>
                              <a:ext cx="84551" cy="487809"/>
                            </a:xfrm>
                            <a:prstGeom prst="downArrow">
                              <a:avLst/>
                            </a:prstGeom>
                            <a:solidFill>
                              <a:schemeClr val="tx1">
                                <a:lumMod val="50000"/>
                              </a:schemeClr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66DFD" id="Group 59" o:spid="_x0000_s1075" style="position:absolute;margin-left:7.85pt;margin-top:18.65pt;width:464.25pt;height:75pt;z-index:251796480;mso-position-horizontal-relative:margin;mso-width-relative:margin;mso-height-relative:margin" coordsize="76930,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">
                <v:group id="Group 113" o:spid="_x0000_s1076" style="position:absolute;left:14;width:76916;height:4540" coordorigin="14" coordsize="76915,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AutoShape 148" o:spid="_x0000_s1077" type="#_x0000_t32" style="position:absolute;left:14350;top:1699;width:5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" strokecolor="black [1613]" strokeweight="1.5pt">
                    <v:stroke endarrow="block"/>
                    <v:shadow color="#868686"/>
                  </v:shape>
                  <v:roundrect id="AutoShape 123" o:spid="_x0000_s1078" style="position:absolute;left:14;top:443;width:16764;height: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" fillcolor="#92d050" strokecolor="#92d050" strokeweight="1.5pt">
                    <v:textbox inset="0,0,0,0">
                      <w:txbxContent>
                        <w:p w14:paraId="539A443C" w14:textId="77777777" w:rsidR="002938BF" w:rsidRDefault="002938BF" w:rsidP="00541DD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6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FFFFFF" w:themeColor="background1"/>
                              <w:kern w:val="24"/>
                              <w:sz w:val="22"/>
                              <w:szCs w:val="22"/>
                            </w:rPr>
                            <w:t>SUBSTITUTION</w:t>
                          </w:r>
                        </w:p>
                      </w:txbxContent>
                    </v:textbox>
                  </v:roundrect>
                  <v:roundrect id="AutoShape 155" o:spid="_x0000_s1079" style="position:absolute;left:21655;width:55275;height:4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" fillcolor="white [3212]" strokecolor="#00b050" strokeweight="1.5pt">
                    <v:stroke joinstyle="miter"/>
                    <v:textbox inset="0,0,0,0">
                      <w:txbxContent>
                        <w:p w14:paraId="60389500" w14:textId="77777777" w:rsidR="002938BF" w:rsidRDefault="002938BF" w:rsidP="0037621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eastAsia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Replace infectious agent with less infectious strain</w:t>
                          </w:r>
                        </w:p>
                        <w:p w14:paraId="75B90DB8" w14:textId="77777777" w:rsidR="002938BF" w:rsidRDefault="002938BF" w:rsidP="0037621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eastAsia="Times New Roman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Replace high exposure activity with less exposure</w:t>
                          </w:r>
                        </w:p>
                        <w:p w14:paraId="57503B30" w14:textId="77777777" w:rsidR="002938BF" w:rsidRDefault="002938BF" w:rsidP="00376213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eastAsia="Times New Roman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Limit exposed workers</w:t>
                          </w:r>
                        </w:p>
                      </w:txbxContent>
                    </v:textbox>
                  </v:roundrect>
                </v:group>
                <v:group id="Group 117" o:spid="_x0000_s1080" style="position:absolute;top:3125;width:23098;height:4878" coordorigin=",3125" coordsize="23098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Rectangle 118" o:spid="_x0000_s1081" style="position:absolute;left:1873;top:4807;width:2122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  <v:textbox inset="0,0,0,0">
                      <w:txbxContent>
                        <w:p w14:paraId="3BFB7748" w14:textId="77777777" w:rsidR="002938BF" w:rsidRDefault="002938BF" w:rsidP="00541DDD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16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i/>
                              <w:iCs/>
                              <w:color w:val="0D0D0D"/>
                              <w:kern w:val="24"/>
                              <w:sz w:val="18"/>
                              <w:szCs w:val="18"/>
                            </w:rPr>
                            <w:t>If not practical then</w:t>
                          </w:r>
                        </w:p>
                      </w:txbxContent>
                    </v:textbox>
                  </v:rect>
                  <v:shape id="Down Arrow 119" o:spid="_x0000_s1082" type="#_x0000_t67" style="position:absolute;top:3125;width:845;height:4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" adj="19728" fillcolor="black [1613]" stroked="f">
                    <v:stroke joinstyle="round"/>
                  </v:shape>
                </v:group>
                <w10:wrap anchorx="margin"/>
              </v:group>
            </w:pict>
          </mc:Fallback>
        </mc:AlternateContent>
      </w:r>
    </w:p>
    <w:p w14:paraId="7308D2A9" w14:textId="0B52D666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4F180BDD" w14:textId="150EA1E2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3933F0B2" w14:textId="3289A462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5459F8D7" w14:textId="59066BBA" w:rsidR="00541DDD" w:rsidRDefault="00F00850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541DDD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ED73739" wp14:editId="2AA10170">
                <wp:simplePos x="0" y="0"/>
                <wp:positionH relativeFrom="column">
                  <wp:posOffset>99695</wp:posOffset>
                </wp:positionH>
                <wp:positionV relativeFrom="paragraph">
                  <wp:posOffset>212333</wp:posOffset>
                </wp:positionV>
                <wp:extent cx="5905321" cy="745036"/>
                <wp:effectExtent l="0" t="0" r="19685" b="17145"/>
                <wp:wrapNone/>
                <wp:docPr id="138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321" cy="745036"/>
                          <a:chOff x="1443" y="-11"/>
                          <a:chExt cx="6817464" cy="745578"/>
                        </a:xfrm>
                      </wpg:grpSpPr>
                      <wps:wsp>
                        <wps:cNvPr id="140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08538" y="358583"/>
                            <a:ext cx="50415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1443" y="-11"/>
                            <a:ext cx="1484492" cy="745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1905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64CDF0A" w14:textId="77777777" w:rsidR="002938BF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ENGINEERING </w:t>
                              </w:r>
                            </w:p>
                            <w:p w14:paraId="53BF7B12" w14:textId="7B736DEC" w:rsidR="002938BF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&amp;</w:t>
                              </w:r>
                            </w:p>
                            <w:p w14:paraId="73E153A7" w14:textId="26BABBB9" w:rsidR="002938BF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1913442" y="88075"/>
                            <a:ext cx="4905465" cy="4951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6532003" w14:textId="77777777" w:rsidR="002938BF" w:rsidRPr="000232F8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 w:rsidRPr="000232F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Re-design the work process. </w:t>
                              </w:r>
                              <w:r w:rsidRPr="000232F8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 w:themeShade="80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Reduce exposure without relying on worker behaviour – may be cost effective solution.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73739" id="Group 50" o:spid="_x0000_s1083" style="position:absolute;margin-left:7.85pt;margin-top:16.7pt;width:465pt;height:58.65pt;z-index:251800576;mso-width-relative:margin;mso-height-relative:margin" coordorigin="14" coordsize="68174,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">
                <v:shape id="AutoShape 149" o:spid="_x0000_s1084" type="#_x0000_t32" style="position:absolute;left:12085;top:3585;width:5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" strokecolor="black [1613]" strokeweight="1.5pt">
                  <v:stroke endarrow="block"/>
                  <v:shadow color="#868686"/>
                </v:shape>
                <v:roundrect id="AutoShape 124" o:spid="_x0000_s1085" style="position:absolute;left:14;width:14845;height:7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" fillcolor="#f90" strokecolor="#f90" strokeweight="1.5pt">
                  <v:textbox inset="0,0,0,0">
                    <w:txbxContent>
                      <w:p w14:paraId="164CDF0A" w14:textId="77777777" w:rsidR="002938BF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ENGINEERING </w:t>
                        </w:r>
                      </w:p>
                      <w:p w14:paraId="53BF7B12" w14:textId="7B736DEC" w:rsidR="002938BF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&amp;</w:t>
                        </w:r>
                      </w:p>
                      <w:p w14:paraId="73E153A7" w14:textId="26BABBB9" w:rsidR="002938BF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ENVIRONMENT</w:t>
                        </w:r>
                      </w:p>
                    </w:txbxContent>
                  </v:textbox>
                </v:roundrect>
                <v:roundrect id="AutoShape 163" o:spid="_x0000_s1086" style="position:absolute;left:19134;top:880;width:49055;height:49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" fillcolor="white [3212]" strokecolor="#00b050" strokeweight="1.5pt">
                  <v:textbox inset="0,0,0,0">
                    <w:txbxContent>
                      <w:p w14:paraId="26532003" w14:textId="77777777" w:rsidR="002938BF" w:rsidRPr="000232F8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 w:rsidRPr="000232F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Re-design the work process. </w:t>
                        </w:r>
                        <w:r w:rsidRPr="000232F8">
                          <w:rPr>
                            <w:rFonts w:ascii="Arial" w:hAnsi="Arial" w:cs="Arial"/>
                            <w:b/>
                            <w:bCs/>
                            <w:color w:val="000000" w:themeColor="text1" w:themeShade="80"/>
                            <w:kern w:val="24"/>
                            <w:sz w:val="18"/>
                            <w:szCs w:val="18"/>
                            <w:lang w:val="en-GB"/>
                          </w:rPr>
                          <w:t>Reduce exposure without relying on worker behaviour – may be cost effective solution.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0B47A9A" w14:textId="7E0770D8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253DD59E" w14:textId="773148B5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67C5BE8A" w14:textId="20D571F9" w:rsidR="00541DDD" w:rsidRDefault="000232F8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F0085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BD5599A" wp14:editId="346FF619">
                <wp:simplePos x="0" y="0"/>
                <wp:positionH relativeFrom="column">
                  <wp:posOffset>4662170</wp:posOffset>
                </wp:positionH>
                <wp:positionV relativeFrom="paragraph">
                  <wp:posOffset>6985</wp:posOffset>
                </wp:positionV>
                <wp:extent cx="1342390" cy="1464945"/>
                <wp:effectExtent l="0" t="0" r="10160" b="20955"/>
                <wp:wrapNone/>
                <wp:docPr id="153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390" cy="1464945"/>
                          <a:chOff x="0" y="0"/>
                          <a:chExt cx="1654350" cy="1465291"/>
                        </a:xfrm>
                      </wpg:grpSpPr>
                      <wps:wsp>
                        <wps:cNvPr id="154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945080" y="0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0" y="195257"/>
                            <a:ext cx="1654350" cy="1937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5E3F8F1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Environment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879" y="414365"/>
                            <a:ext cx="1631732" cy="1050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D1FCF5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Environmental monitoring</w:t>
                              </w:r>
                            </w:p>
                            <w:p w14:paraId="43E220D0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Air, surface </w:t>
                              </w:r>
                            </w:p>
                            <w:p w14:paraId="5511B549" w14:textId="257C4BBC" w:rsidR="002938BF" w:rsidRDefault="002938BF" w:rsidP="00F00850">
                              <w:pPr>
                                <w:pStyle w:val="NormalWeb"/>
                                <w:tabs>
                                  <w:tab w:val="num" w:pos="426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ind w:left="284" w:hanging="142"/>
                                <w:textAlignment w:val="baseline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  decontamination</w:t>
                              </w:r>
                            </w:p>
                            <w:p w14:paraId="236496AD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Waste management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D5599A" id="Group 54" o:spid="_x0000_s1087" style="position:absolute;margin-left:367.1pt;margin-top:.55pt;width:105.7pt;height:115.35pt;z-index:251807744;mso-width-relative:margin" coordsize="16543,1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">
                <v:shape id="AutoShape 170" o:spid="_x0000_s1088" type="#_x0000_t32" style="position:absolute;left:9450;width:0;height:1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" strokecolor="#00b050" strokeweight="1.5pt">
                  <v:stroke endarrow="block"/>
                </v:shape>
                <v:roundrect id="AutoShape 166" o:spid="_x0000_s1089" style="position:absolute;top:1952;width:16543;height:19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" fillcolor="white [3212]" strokecolor="#00b050" strokeweight="1.5pt">
                  <v:textbox inset="0,0,0,0">
                    <w:txbxContent>
                      <w:p w14:paraId="15E3F8F1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Environment</w:t>
                        </w:r>
                      </w:p>
                    </w:txbxContent>
                  </v:textbox>
                </v:roundrect>
                <v:rect id="Rectangle 157" o:spid="_x0000_s1090" style="position:absolute;left:108;top:4143;width:16318;height:10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" fillcolor="white [3212]" strokecolor="#00b050" strokeweight="1.5pt">
                  <v:textbox inset="0,0,0,0">
                    <w:txbxContent>
                      <w:p w14:paraId="65D1FCF5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Environmental monitoring</w:t>
                        </w:r>
                      </w:p>
                      <w:p w14:paraId="43E220D0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Air, surface </w:t>
                        </w:r>
                      </w:p>
                      <w:p w14:paraId="5511B549" w14:textId="257C4BBC" w:rsidR="002938BF" w:rsidRDefault="002938BF" w:rsidP="00F00850">
                        <w:pPr>
                          <w:pStyle w:val="NormalWeb"/>
                          <w:tabs>
                            <w:tab w:val="num" w:pos="426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ind w:left="284" w:hanging="142"/>
                          <w:textAlignment w:val="baseline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  decontamination</w:t>
                        </w:r>
                      </w:p>
                      <w:p w14:paraId="236496AD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Waste management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0085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62D38AC" wp14:editId="346DB149">
                <wp:simplePos x="0" y="0"/>
                <wp:positionH relativeFrom="column">
                  <wp:posOffset>1757045</wp:posOffset>
                </wp:positionH>
                <wp:positionV relativeFrom="paragraph">
                  <wp:posOffset>6985</wp:posOffset>
                </wp:positionV>
                <wp:extent cx="1314450" cy="1457960"/>
                <wp:effectExtent l="0" t="0" r="19050" b="27940"/>
                <wp:wrapNone/>
                <wp:docPr id="145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457960"/>
                          <a:chOff x="0" y="0"/>
                          <a:chExt cx="1622286" cy="1458011"/>
                        </a:xfrm>
                      </wpg:grpSpPr>
                      <wps:wsp>
                        <wps:cNvPr id="146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810000" y="0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2286" y="195218"/>
                            <a:ext cx="1620000" cy="180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B2D400B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Building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407085"/>
                            <a:ext cx="1620000" cy="1050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FEE620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Negative pressure</w:t>
                              </w:r>
                            </w:p>
                            <w:p w14:paraId="6ACF2FDD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Isolation rooms</w:t>
                              </w:r>
                            </w:p>
                            <w:p w14:paraId="296C341D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Ventilation</w:t>
                              </w:r>
                            </w:p>
                            <w:p w14:paraId="3717F5B5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HEPA filtration</w:t>
                              </w:r>
                            </w:p>
                            <w:p w14:paraId="2D39EAEF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Access control</w:t>
                              </w:r>
                            </w:p>
                            <w:p w14:paraId="21F6A5EC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Physical barriers</w:t>
                              </w:r>
                            </w:p>
                            <w:p w14:paraId="0E481313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Signage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2D38AC" id="Group 51" o:spid="_x0000_s1091" style="position:absolute;margin-left:138.35pt;margin-top:.55pt;width:103.5pt;height:114.8pt;z-index:251803648;mso-width-relative:margin" coordsize="16222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">
                <v:shape id="AutoShape 164" o:spid="_x0000_s1092" type="#_x0000_t32" style="position:absolute;left:8100;width:0;height:1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" strokecolor="#00b050" strokeweight="1.5pt">
                  <v:stroke endarrow="block"/>
                </v:shape>
                <v:roundrect id="AutoShape 165" o:spid="_x0000_s1093" style="position:absolute;left:22;top:1952;width:16200;height: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" fillcolor="white [3212]" strokecolor="#00b050" strokeweight="1.5pt">
                  <v:textbox inset="0,0,0,0">
                    <w:txbxContent>
                      <w:p w14:paraId="6B2D400B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Building</w:t>
                        </w:r>
                      </w:p>
                    </w:txbxContent>
                  </v:textbox>
                </v:roundrect>
                <v:rect id="Rectangle 148" o:spid="_x0000_s1094" style="position:absolute;top:4070;width:16200;height:10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" fillcolor="white [3212]" strokecolor="#00b050" strokeweight="1.5pt">
                  <v:textbox inset="0,0,0,0">
                    <w:txbxContent>
                      <w:p w14:paraId="41FEE620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Negative pressure</w:t>
                        </w:r>
                      </w:p>
                      <w:p w14:paraId="6ACF2FDD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Isolation rooms</w:t>
                        </w:r>
                      </w:p>
                      <w:p w14:paraId="296C341D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Ventilation</w:t>
                        </w:r>
                      </w:p>
                      <w:p w14:paraId="3717F5B5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HEPA filtration</w:t>
                        </w:r>
                      </w:p>
                      <w:p w14:paraId="2D39EAEF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Access control</w:t>
                        </w:r>
                      </w:p>
                      <w:p w14:paraId="21F6A5EC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Physical barriers</w:t>
                        </w:r>
                      </w:p>
                      <w:p w14:paraId="0E481313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Signage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41DDD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2879" behindDoc="0" locked="0" layoutInCell="1" allowOverlap="1" wp14:anchorId="75FA857F" wp14:editId="1A3DDF0B">
                <wp:simplePos x="0" y="0"/>
                <wp:positionH relativeFrom="column">
                  <wp:posOffset>99695</wp:posOffset>
                </wp:positionH>
                <wp:positionV relativeFrom="paragraph">
                  <wp:posOffset>130810</wp:posOffset>
                </wp:positionV>
                <wp:extent cx="1428750" cy="1403985"/>
                <wp:effectExtent l="0" t="0" r="0" b="5715"/>
                <wp:wrapNone/>
                <wp:docPr id="14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03985"/>
                          <a:chOff x="0" y="410203"/>
                          <a:chExt cx="2334681" cy="1404000"/>
                        </a:xfrm>
                      </wpg:grpSpPr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12192" y="578404"/>
                            <a:ext cx="2122489" cy="48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FCDC2" w14:textId="77777777" w:rsidR="002938BF" w:rsidRDefault="002938BF" w:rsidP="00541DD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If not comprehensive then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Down Arrow 144"/>
                        <wps:cNvSpPr/>
                        <wps:spPr bwMode="auto">
                          <a:xfrm>
                            <a:off x="0" y="410203"/>
                            <a:ext cx="108000" cy="1404000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</a:schemeClr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FA857F" id="Group 77" o:spid="_x0000_s1095" style="position:absolute;margin-left:7.85pt;margin-top:10.3pt;width:112.5pt;height:110.55pt;z-index:251642879;mso-width-relative:margin" coordorigin=",4102" coordsize="23346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">
                <v:rect id="Rectangle 143" o:spid="_x0000_s1096" style="position:absolute;left:2121;top:5784;width:21225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DFFCDC2" w14:textId="77777777" w:rsidR="002938BF" w:rsidRDefault="002938BF" w:rsidP="00541DDD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D0D0D"/>
                            <w:kern w:val="24"/>
                            <w:sz w:val="18"/>
                            <w:szCs w:val="18"/>
                          </w:rPr>
                          <w:t>If not comprehensive then</w:t>
                        </w:r>
                      </w:p>
                    </w:txbxContent>
                  </v:textbox>
                </v:rect>
                <v:shape id="Down Arrow 144" o:spid="_x0000_s1097" type="#_x0000_t67" style="position:absolute;top:4102;width:1080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" adj="20769" fillcolor="black [1613]" stroked="f">
                  <v:stroke joinstyle="round"/>
                </v:shape>
              </v:group>
            </w:pict>
          </mc:Fallback>
        </mc:AlternateContent>
      </w:r>
      <w:r w:rsidR="00F00850" w:rsidRPr="00F0085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4C3F28E2" wp14:editId="378213EE">
                <wp:simplePos x="0" y="0"/>
                <wp:positionH relativeFrom="column">
                  <wp:posOffset>3223895</wp:posOffset>
                </wp:positionH>
                <wp:positionV relativeFrom="paragraph">
                  <wp:posOffset>6350</wp:posOffset>
                </wp:positionV>
                <wp:extent cx="1323975" cy="1457325"/>
                <wp:effectExtent l="0" t="0" r="28575" b="28575"/>
                <wp:wrapNone/>
                <wp:docPr id="149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457325"/>
                          <a:chOff x="0" y="0"/>
                          <a:chExt cx="1628343" cy="1457633"/>
                        </a:xfrm>
                      </wpg:grpSpPr>
                      <wps:wsp>
                        <wps:cNvPr id="150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881794" y="0"/>
                            <a:ext cx="0" cy="1441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8343" y="198710"/>
                            <a:ext cx="1620000" cy="179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B03D390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Devices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406707"/>
                            <a:ext cx="1620000" cy="10509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99080C1" w14:textId="000E1EBB" w:rsidR="002938BF" w:rsidRPr="00F00850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Theme="minorEastAsia"/>
                                </w:rPr>
                              </w:pPr>
                              <w:r w:rsidRPr="00F00850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Disinfection devices </w:t>
                              </w:r>
                              <w:r w:rsidRPr="00F00850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(e.g. UVGI)</w:t>
                              </w:r>
                            </w:p>
                            <w:p w14:paraId="77A836F7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Sterilisation devices</w:t>
                              </w:r>
                            </w:p>
                            <w:p w14:paraId="52A1E378" w14:textId="5B5F828B" w:rsidR="002938BF" w:rsidRPr="00F00850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142"/>
                                <w:textAlignment w:val="baseline"/>
                                <w:rPr>
                                  <w:rFonts w:eastAsiaTheme="minorEastAsia"/>
                                </w:rPr>
                              </w:pPr>
                              <w:r w:rsidRPr="00F00850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Safety instruments </w:t>
                              </w:r>
                              <w:r w:rsidRPr="00F00850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(e.g. BSC)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3F28E2" id="Group 53" o:spid="_x0000_s1098" style="position:absolute;margin-left:253.85pt;margin-top:.5pt;width:104.25pt;height:114.75pt;z-index:251805696;mso-width-relative:margin" coordsize="16283,1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">
                <v:shape id="AutoShape 169" o:spid="_x0000_s1099" type="#_x0000_t32" style="position:absolute;left:8817;width:0;height:1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" strokecolor="#00b050" strokeweight="1.5pt">
                  <v:stroke endarrow="block"/>
                </v:shape>
                <v:roundrect id="AutoShape 167" o:spid="_x0000_s1100" style="position:absolute;left:83;top:1987;width:16200;height:17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" fillcolor="white [3212]" strokecolor="#00b050" strokeweight="1.5pt">
                  <v:textbox inset="0,0,0,0">
                    <w:txbxContent>
                      <w:p w14:paraId="4B03D390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Devices</w:t>
                        </w:r>
                      </w:p>
                    </w:txbxContent>
                  </v:textbox>
                </v:roundrect>
                <v:rect id="Rectangle 152" o:spid="_x0000_s1101" style="position:absolute;top:4067;width:16200;height:10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" fillcolor="white [3212]" strokecolor="#00b050" strokeweight="1.5pt">
                  <v:textbox inset="0,0,0,0">
                    <w:txbxContent>
                      <w:p w14:paraId="399080C1" w14:textId="000E1EBB" w:rsidR="002938BF" w:rsidRPr="00F00850" w:rsidRDefault="002938BF" w:rsidP="00376213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clear" w:pos="720"/>
                            <w:tab w:val="num" w:pos="284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Theme="minorEastAsia"/>
                          </w:rPr>
                        </w:pPr>
                        <w:r w:rsidRPr="00F00850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Disinfection devices </w:t>
                        </w:r>
                        <w:r w:rsidRPr="00F00850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(e.g. UVGI)</w:t>
                        </w:r>
                      </w:p>
                      <w:p w14:paraId="77A836F7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284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Sterilisation devices</w:t>
                        </w:r>
                      </w:p>
                      <w:p w14:paraId="52A1E378" w14:textId="5B5F828B" w:rsidR="002938BF" w:rsidRPr="00F00850" w:rsidRDefault="002938BF" w:rsidP="00376213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clear" w:pos="720"/>
                            <w:tab w:val="num" w:pos="284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142"/>
                          <w:textAlignment w:val="baseline"/>
                          <w:rPr>
                            <w:rFonts w:eastAsiaTheme="minorEastAsia"/>
                          </w:rPr>
                        </w:pPr>
                        <w:r w:rsidRPr="00F00850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Safety instruments </w:t>
                        </w:r>
                        <w:r w:rsidRPr="00F00850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(e.g. BSC)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7DC42E" w14:textId="02BF4BDB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23C8C565" w14:textId="7998A7D5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5051E42F" w14:textId="63626E05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6DB875F5" w14:textId="22F2E81B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58E25AD3" w14:textId="36B5FB0C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553738CC" w14:textId="67776592" w:rsidR="00541DDD" w:rsidRDefault="00F00850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F0085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7FC30A74" wp14:editId="5CF5B704">
                <wp:simplePos x="0" y="0"/>
                <wp:positionH relativeFrom="column">
                  <wp:posOffset>99695</wp:posOffset>
                </wp:positionH>
                <wp:positionV relativeFrom="paragraph">
                  <wp:posOffset>125094</wp:posOffset>
                </wp:positionV>
                <wp:extent cx="5895975" cy="304800"/>
                <wp:effectExtent l="0" t="0" r="28575" b="19050"/>
                <wp:wrapNone/>
                <wp:docPr id="158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304800"/>
                          <a:chOff x="0" y="9289"/>
                          <a:chExt cx="5895975" cy="304800"/>
                        </a:xfrm>
                      </wpg:grpSpPr>
                      <wps:wsp>
                        <wps:cNvPr id="161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1005375" y="156943"/>
                            <a:ext cx="50415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0" y="9290"/>
                            <a:ext cx="1285875" cy="3047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3E11"/>
                          </a:solidFill>
                          <a:ln w="19050">
                            <a:solidFill>
                              <a:srgbClr val="FF3E11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97490FB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657350" y="9289"/>
                            <a:ext cx="4238625" cy="3041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AAD8B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Implement policies &amp; procedures, health protection, enhance training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30A74" id="Group 45" o:spid="_x0000_s1102" style="position:absolute;margin-left:7.85pt;margin-top:9.85pt;width:464.25pt;height:24pt;z-index:251809792;mso-width-relative:margin;mso-height-relative:margin" coordorigin=",92" coordsize="5895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">
                <v:shape id="AutoShape 148" o:spid="_x0000_s1103" type="#_x0000_t32" style="position:absolute;left:10053;top:1569;width:5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" strokecolor="black [1613]" strokeweight="1.5pt">
                  <v:stroke endarrow="block"/>
                  <v:shadow color="#868686"/>
                </v:shape>
                <v:roundrect id="AutoShape 125" o:spid="_x0000_s1104" style="position:absolute;top:92;width:12858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" fillcolor="#ff3e11" strokecolor="#ff3e11" strokeweight="1.5pt">
                  <v:textbox inset="0,0,0,0">
                    <w:txbxContent>
                      <w:p w14:paraId="297490FB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ADMINISTRATION</w:t>
                        </w:r>
                      </w:p>
                    </w:txbxContent>
                  </v:textbox>
                </v:roundrect>
                <v:roundrect id="AutoShape 181" o:spid="_x0000_s1105" style="position:absolute;left:16573;top:92;width:42386;height:30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" fillcolor="white [3212]" strokecolor="#00b050" strokeweight="1.5pt">
                  <v:stroke joinstyle="miter"/>
                  <v:textbox inset="0,0,0,0">
                    <w:txbxContent>
                      <w:p w14:paraId="77EAAD8B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Implement policies &amp; procedures, health protection, enhance training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B8462AD" w14:textId="705E533D" w:rsidR="00541DDD" w:rsidRDefault="000232F8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  <w:r w:rsidRPr="00F0085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F975584" wp14:editId="2A1A6A7A">
                <wp:simplePos x="0" y="0"/>
                <wp:positionH relativeFrom="column">
                  <wp:posOffset>1758950</wp:posOffset>
                </wp:positionH>
                <wp:positionV relativeFrom="paragraph">
                  <wp:posOffset>147320</wp:posOffset>
                </wp:positionV>
                <wp:extent cx="1295400" cy="1495425"/>
                <wp:effectExtent l="0" t="0" r="19050" b="28575"/>
                <wp:wrapNone/>
                <wp:docPr id="175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95425"/>
                          <a:chOff x="0" y="0"/>
                          <a:chExt cx="1620000" cy="1198120"/>
                        </a:xfrm>
                      </wpg:grpSpPr>
                      <wps:wsp>
                        <wps:cNvPr id="176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781324" y="0"/>
                            <a:ext cx="0" cy="14446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0" y="142570"/>
                            <a:ext cx="1620000" cy="179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0BCE768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Policies &amp; Procedures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0" y="350395"/>
                            <a:ext cx="1620000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A06755F" w14:textId="17A4C633" w:rsidR="002938BF" w:rsidRDefault="002938BF" w:rsidP="005E03D9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OHS &amp; HR</w:t>
                              </w:r>
                            </w:p>
                            <w:p w14:paraId="1815A134" w14:textId="77777777" w:rsidR="005E03D9" w:rsidRPr="005E03D9" w:rsidRDefault="002938BF" w:rsidP="005E03D9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 w:rsidRPr="005E03D9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SHE: incident management</w:t>
                              </w:r>
                            </w:p>
                            <w:p w14:paraId="258BC1AF" w14:textId="4C2A9151" w:rsidR="002938BF" w:rsidRPr="005E03D9" w:rsidRDefault="002938BF" w:rsidP="005E03D9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 w:rsidRPr="005E03D9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Social distancing </w:t>
                              </w:r>
                            </w:p>
                            <w:p w14:paraId="7D92113D" w14:textId="0F91F6F5" w:rsidR="002938BF" w:rsidRDefault="002938BF" w:rsidP="005E03D9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Hand &amp; res</w:t>
                              </w:r>
                              <w:r w:rsidR="00557CFB"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piratory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hygiene</w:t>
                              </w:r>
                            </w:p>
                            <w:p w14:paraId="67AC59FA" w14:textId="3214820E" w:rsidR="002938BF" w:rsidRDefault="002938BF" w:rsidP="005E03D9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Cleaning &amp; disinfection</w:t>
                              </w:r>
                            </w:p>
                            <w:p w14:paraId="5A04BFBC" w14:textId="77777777" w:rsidR="002938BF" w:rsidRDefault="002938BF" w:rsidP="005E03D9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Waste &amp; laundry mgnt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975584" id="Group 46" o:spid="_x0000_s1106" style="position:absolute;margin-left:138.5pt;margin-top:11.6pt;width:102pt;height:117.75pt;z-index:251814912;mso-width-relative:margin;mso-height-relative:margin" coordsize="16200,1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">
                <v:shape id="AutoShape 182" o:spid="_x0000_s1107" type="#_x0000_t32" style="position:absolute;left:7813;width:0;height:1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" strokecolor="#00b050" strokeweight="1.5pt">
                  <v:stroke endarrow="block"/>
                </v:shape>
                <v:roundrect id="AutoShape 183" o:spid="_x0000_s1108" style="position:absolute;top:1425;width:16200;height:1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" fillcolor="white [3212]" strokecolor="#00b050" strokeweight="1.5pt">
                  <v:textbox inset="0,0,0,0">
                    <w:txbxContent>
                      <w:p w14:paraId="60BCE768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Policies &amp; Procedures</w:t>
                        </w:r>
                      </w:p>
                    </w:txbxContent>
                  </v:textbox>
                </v:roundrect>
                <v:rect id="Rectangle 178" o:spid="_x0000_s1109" style="position:absolute;top:3503;width:16200;height: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" fillcolor="white [3212]" strokecolor="#00b050" strokeweight="1.5pt">
                  <v:textbox inset="0,0,0,0">
                    <w:txbxContent>
                      <w:p w14:paraId="4A06755F" w14:textId="17A4C633" w:rsidR="002938BF" w:rsidRDefault="002938BF" w:rsidP="005E03D9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OHS &amp; HR</w:t>
                        </w:r>
                      </w:p>
                      <w:p w14:paraId="1815A134" w14:textId="77777777" w:rsidR="005E03D9" w:rsidRPr="005E03D9" w:rsidRDefault="002938BF" w:rsidP="005E03D9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 w:rsidRPr="005E03D9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SHE: incident management</w:t>
                        </w:r>
                      </w:p>
                      <w:p w14:paraId="258BC1AF" w14:textId="4C2A9151" w:rsidR="002938BF" w:rsidRPr="005E03D9" w:rsidRDefault="002938BF" w:rsidP="005E03D9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 w:rsidRPr="005E03D9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Social distancing </w:t>
                        </w:r>
                      </w:p>
                      <w:p w14:paraId="7D92113D" w14:textId="0F91F6F5" w:rsidR="002938BF" w:rsidRDefault="002938BF" w:rsidP="005E03D9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Hand &amp; res</w:t>
                        </w:r>
                        <w:r w:rsidR="00557CFB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piratory 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hygiene</w:t>
                        </w:r>
                      </w:p>
                      <w:p w14:paraId="67AC59FA" w14:textId="3214820E" w:rsidR="002938BF" w:rsidRDefault="002938BF" w:rsidP="005E03D9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Cleaning &amp; disinfection</w:t>
                        </w:r>
                      </w:p>
                      <w:p w14:paraId="5A04BFBC" w14:textId="77777777" w:rsidR="002938BF" w:rsidRDefault="002938BF" w:rsidP="005E03D9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Waste &amp; laundry mgnt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938BF" w:rsidRPr="00F0085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41854" behindDoc="0" locked="0" layoutInCell="1" allowOverlap="1" wp14:anchorId="3DA1855E" wp14:editId="64B74B69">
                <wp:simplePos x="0" y="0"/>
                <wp:positionH relativeFrom="column">
                  <wp:posOffset>99695</wp:posOffset>
                </wp:positionH>
                <wp:positionV relativeFrom="paragraph">
                  <wp:posOffset>119380</wp:posOffset>
                </wp:positionV>
                <wp:extent cx="1333499" cy="1764000"/>
                <wp:effectExtent l="0" t="0" r="635" b="8255"/>
                <wp:wrapNone/>
                <wp:docPr id="16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499" cy="1764000"/>
                          <a:chOff x="12075" y="280128"/>
                          <a:chExt cx="1333740" cy="1765168"/>
                        </a:xfrm>
                      </wpg:grpSpPr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35922" y="448272"/>
                            <a:ext cx="1209893" cy="44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AED4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If not sufficient then </w:t>
                              </w:r>
                            </w:p>
                            <w:p w14:paraId="780F9BE8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i/>
                                  <w:i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complement with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Down Arrow 164"/>
                        <wps:cNvSpPr/>
                        <wps:spPr bwMode="auto">
                          <a:xfrm>
                            <a:off x="12075" y="280128"/>
                            <a:ext cx="64812" cy="1765168"/>
                          </a:xfrm>
                          <a:prstGeom prst="downArrow">
                            <a:avLst/>
                          </a:prstGeom>
                          <a:solidFill>
                            <a:schemeClr val="tx1">
                              <a:lumMod val="50000"/>
                            </a:schemeClr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A1855E" id="Group 71" o:spid="_x0000_s1110" style="position:absolute;margin-left:7.85pt;margin-top:9.4pt;width:105pt;height:138.9pt;z-index:251641854;mso-width-relative:margin;mso-height-relative:margin" coordorigin="120,2801" coordsize="13337,1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">
                <v:rect id="Rectangle 163" o:spid="_x0000_s1111" style="position:absolute;left:1359;top:4482;width:12099;height:4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110AED4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If not sufficient then </w:t>
                        </w:r>
                      </w:p>
                      <w:p w14:paraId="780F9BE8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i/>
                            <w:iCs/>
                            <w:color w:val="0D0D0D"/>
                            <w:kern w:val="24"/>
                            <w:sz w:val="18"/>
                            <w:szCs w:val="18"/>
                          </w:rPr>
                          <w:t>complement with</w:t>
                        </w:r>
                      </w:p>
                    </w:txbxContent>
                  </v:textbox>
                </v:rect>
                <v:shape id="Down Arrow 164" o:spid="_x0000_s1112" type="#_x0000_t67" style="position:absolute;left:120;top:2801;width:648;height:17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" adj="21203" fillcolor="black [1613]" stroked="f">
                  <v:stroke joinstyle="round"/>
                </v:shape>
              </v:group>
            </w:pict>
          </mc:Fallback>
        </mc:AlternateContent>
      </w:r>
      <w:r w:rsidR="00055E60" w:rsidRPr="00055E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724275D" wp14:editId="0D76A81D">
                <wp:simplePos x="0" y="0"/>
                <wp:positionH relativeFrom="margin">
                  <wp:posOffset>4668520</wp:posOffset>
                </wp:positionH>
                <wp:positionV relativeFrom="paragraph">
                  <wp:posOffset>147320</wp:posOffset>
                </wp:positionV>
                <wp:extent cx="1307465" cy="1476375"/>
                <wp:effectExtent l="0" t="0" r="26035" b="28575"/>
                <wp:wrapNone/>
                <wp:docPr id="183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476375"/>
                          <a:chOff x="0" y="0"/>
                          <a:chExt cx="1620001" cy="1201445"/>
                        </a:xfrm>
                      </wpg:grpSpPr>
                      <wps:wsp>
                        <wps:cNvPr id="18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779464" y="0"/>
                            <a:ext cx="0" cy="1444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0" y="140048"/>
                            <a:ext cx="1620000" cy="179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70CA40" w14:textId="77777777" w:rsidR="002938BF" w:rsidRDefault="002938BF" w:rsidP="00055E6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" y="355307"/>
                            <a:ext cx="1620000" cy="8461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C0BD50A" w14:textId="476357DF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HBA regulation</w:t>
                              </w:r>
                            </w:p>
                            <w:p w14:paraId="5CF8A7AA" w14:textId="22359192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Hazards &amp; risks</w:t>
                              </w:r>
                            </w:p>
                            <w:p w14:paraId="4A450617" w14:textId="28D3DA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Control measures</w:t>
                              </w:r>
                            </w:p>
                            <w:p w14:paraId="55077852" w14:textId="2C8B3111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PPE</w:t>
                              </w:r>
                            </w:p>
                            <w:p w14:paraId="1A9FC512" w14:textId="438BD3C9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Incidents</w:t>
                              </w:r>
                            </w:p>
                            <w:p w14:paraId="7E5810DD" w14:textId="4EC05820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Advocate good hygiene 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4275D" id="Group 48" o:spid="_x0000_s1113" style="position:absolute;margin-left:367.6pt;margin-top:11.6pt;width:102.95pt;height:116.25pt;z-index:251819008;mso-position-horizontal-relative:margin;mso-width-relative:margin;mso-height-relative:margin" coordsize="16200,1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">
                <v:shape id="AutoShape 188" o:spid="_x0000_s1114" type="#_x0000_t32" style="position:absolute;left:7794;width:0;height:1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" strokecolor="#00b050" strokeweight="1.5pt">
                  <v:stroke endarrow="block"/>
                </v:shape>
                <v:roundrect id="AutoShape 184" o:spid="_x0000_s1115" style="position:absolute;top:1400;width:16200;height:1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" fillcolor="white [3212]" strokecolor="#00b050" strokeweight="1.5pt">
                  <v:textbox inset="0,0,0,0">
                    <w:txbxContent>
                      <w:p w14:paraId="3270CA40" w14:textId="77777777" w:rsidR="002938BF" w:rsidRDefault="002938BF" w:rsidP="00055E6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Training</w:t>
                        </w:r>
                      </w:p>
                    </w:txbxContent>
                  </v:textbox>
                </v:roundrect>
                <v:rect id="Rectangle 186" o:spid="_x0000_s1116" style="position:absolute;top:3553;width:16200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" fillcolor="white [3212]" strokecolor="#00b050" strokeweight="1.5pt">
                  <v:textbox inset="0,0,0,0">
                    <w:txbxContent>
                      <w:p w14:paraId="2C0BD50A" w14:textId="476357DF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HBA regulation</w:t>
                        </w:r>
                      </w:p>
                      <w:p w14:paraId="5CF8A7AA" w14:textId="22359192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Hazards &amp; risks</w:t>
                        </w:r>
                      </w:p>
                      <w:p w14:paraId="4A450617" w14:textId="28D3DA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Control measures</w:t>
                        </w:r>
                      </w:p>
                      <w:p w14:paraId="55077852" w14:textId="2C8B3111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PPE</w:t>
                        </w:r>
                      </w:p>
                      <w:p w14:paraId="1A9FC512" w14:textId="438BD3C9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Incidents</w:t>
                        </w:r>
                      </w:p>
                      <w:p w14:paraId="7E5810DD" w14:textId="4EC05820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Advocate good hygiene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55E60" w:rsidRPr="00055E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243FE77E" wp14:editId="6DAC5148">
                <wp:simplePos x="0" y="0"/>
                <wp:positionH relativeFrom="column">
                  <wp:posOffset>3214370</wp:posOffset>
                </wp:positionH>
                <wp:positionV relativeFrom="paragraph">
                  <wp:posOffset>138431</wp:posOffset>
                </wp:positionV>
                <wp:extent cx="1314450" cy="1504950"/>
                <wp:effectExtent l="0" t="0" r="19050" b="19050"/>
                <wp:wrapNone/>
                <wp:docPr id="179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04950"/>
                          <a:chOff x="0" y="-7713"/>
                          <a:chExt cx="1629525" cy="1195481"/>
                        </a:xfrm>
                      </wpg:grpSpPr>
                      <wps:wsp>
                        <wps:cNvPr id="180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785820" y="-7713"/>
                            <a:ext cx="0" cy="14446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0" y="132526"/>
                            <a:ext cx="1620000" cy="1793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EBB3EE9" w14:textId="77777777" w:rsidR="002938BF" w:rsidRDefault="002938BF" w:rsidP="00055E6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Health protection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525" y="340043"/>
                            <a:ext cx="1620000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0696576" w14:textId="550E9F52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Employee Assistance Prog</w:t>
                              </w:r>
                            </w:p>
                            <w:p w14:paraId="06661A3D" w14:textId="1E95763D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Vaccination (flu)</w:t>
                              </w:r>
                            </w:p>
                            <w:p w14:paraId="16095CBF" w14:textId="6A8A3816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Medical surveillance</w:t>
                              </w:r>
                            </w:p>
                            <w:p w14:paraId="0037C2EA" w14:textId="77777777" w:rsidR="002938BF" w:rsidRDefault="002938BF" w:rsidP="00376213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kinsoku w:val="0"/>
                                <w:overflowPunct w:val="0"/>
                                <w:spacing w:after="0" w:line="240" w:lineRule="auto"/>
                                <w:ind w:left="284" w:hanging="284"/>
                                <w:textAlignment w:val="baseline"/>
                                <w:rPr>
                                  <w:rFonts w:eastAsia="Times New Roman"/>
                                  <w:color w:val="1F1A17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Mental health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3FE77E" id="Group 47" o:spid="_x0000_s1117" style="position:absolute;margin-left:253.1pt;margin-top:10.9pt;width:103.5pt;height:118.5pt;z-index:251816960;mso-width-relative:margin;mso-height-relative:margin" coordorigin=",-77" coordsize="16295,1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">
                <v:shape id="AutoShape 187" o:spid="_x0000_s1118" type="#_x0000_t32" style="position:absolute;left:7858;top:-77;width:0;height:14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" strokecolor="#00b050" strokeweight="1.5pt">
                  <v:stroke endarrow="block"/>
                </v:shape>
                <v:roundrect id="AutoShape 185" o:spid="_x0000_s1119" style="position:absolute;top:1325;width:16200;height:1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" fillcolor="white [3212]" strokecolor="#00b050" strokeweight="1.5pt">
                  <v:textbox inset="0,0,0,0">
                    <w:txbxContent>
                      <w:p w14:paraId="6EBB3EE9" w14:textId="77777777" w:rsidR="002938BF" w:rsidRDefault="002938BF" w:rsidP="00055E6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Health protection</w:t>
                        </w:r>
                      </w:p>
                    </w:txbxContent>
                  </v:textbox>
                </v:roundrect>
                <v:rect id="Rectangle 182" o:spid="_x0000_s1120" style="position:absolute;left:95;top:3400;width:16200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" fillcolor="white [3212]" strokecolor="#00b050" strokeweight="1.5pt">
                  <v:textbox inset="0,0,0,0">
                    <w:txbxContent>
                      <w:p w14:paraId="20696576" w14:textId="550E9F52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Employee Assistance Prog</w:t>
                        </w:r>
                      </w:p>
                      <w:p w14:paraId="06661A3D" w14:textId="1E95763D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Vaccination (flu)</w:t>
                        </w:r>
                      </w:p>
                      <w:p w14:paraId="16095CBF" w14:textId="6A8A3816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Medical surveillance</w:t>
                        </w:r>
                      </w:p>
                      <w:p w14:paraId="0037C2EA" w14:textId="77777777" w:rsidR="002938BF" w:rsidRDefault="002938BF" w:rsidP="00376213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clear" w:pos="720"/>
                            <w:tab w:val="num" w:pos="426"/>
                          </w:tabs>
                          <w:kinsoku w:val="0"/>
                          <w:overflowPunct w:val="0"/>
                          <w:spacing w:after="0" w:line="240" w:lineRule="auto"/>
                          <w:ind w:left="284" w:hanging="284"/>
                          <w:textAlignment w:val="baseline"/>
                          <w:rPr>
                            <w:rFonts w:eastAsia="Times New Roman"/>
                            <w:color w:val="1F1A17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Mental health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C761614" w14:textId="1DC1A8AA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17705D28" w14:textId="407A13E9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2693C155" w14:textId="0CE06A62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52A18F22" w14:textId="592BE089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theme="minorHAnsi"/>
          <w:noProof/>
        </w:rPr>
      </w:pPr>
    </w:p>
    <w:p w14:paraId="3141BF32" w14:textId="6B48EC8A" w:rsidR="00541DDD" w:rsidRDefault="00541DDD" w:rsidP="00B54C4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E2B65D" w14:textId="4741199E" w:rsidR="00B54C45" w:rsidRDefault="00B54C45">
      <w:pPr>
        <w:rPr>
          <w:rFonts w:cstheme="minorHAnsi"/>
          <w:noProof/>
          <w:lang w:val="en-ZA" w:eastAsia="en-ZA"/>
        </w:rPr>
      </w:pPr>
    </w:p>
    <w:p w14:paraId="227AF87C" w14:textId="0EC05421" w:rsidR="007E7442" w:rsidRDefault="002938BF">
      <w:pPr>
        <w:rPr>
          <w:rFonts w:cstheme="minorHAnsi"/>
          <w:noProof/>
          <w:lang w:val="en-ZA" w:eastAsia="en-ZA"/>
        </w:rPr>
      </w:pPr>
      <w:r w:rsidRPr="00F00850">
        <w:rPr>
          <w:rFonts w:cstheme="minorHAnsi"/>
          <w:noProof/>
          <w:color w:val="000000" w:themeColor="text1"/>
          <w:lang w:val="en-ZA" w:eastAsia="en-ZA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6CCC9FA3" wp14:editId="43023EF9">
                <wp:simplePos x="0" y="0"/>
                <wp:positionH relativeFrom="margin">
                  <wp:posOffset>99695</wp:posOffset>
                </wp:positionH>
                <wp:positionV relativeFrom="paragraph">
                  <wp:posOffset>63500</wp:posOffset>
                </wp:positionV>
                <wp:extent cx="5895975" cy="542925"/>
                <wp:effectExtent l="0" t="0" r="28575" b="28575"/>
                <wp:wrapNone/>
                <wp:docPr id="16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42925"/>
                          <a:chOff x="-47625" y="0"/>
                          <a:chExt cx="5895975" cy="542925"/>
                        </a:xfrm>
                      </wpg:grpSpPr>
                      <wps:wsp>
                        <wps:cNvPr id="167" name="AutoShape 152"/>
                        <wps:cNvCnPr/>
                        <wps:spPr bwMode="auto">
                          <a:xfrm>
                            <a:off x="939739" y="189596"/>
                            <a:ext cx="50422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-47625" y="60843"/>
                            <a:ext cx="1257300" cy="2439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0000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06E4443" w14:textId="77777777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PPE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1608455" y="0"/>
                            <a:ext cx="4239895" cy="5429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3D848D" w14:textId="4E5A07D5" w:rsidR="002938BF" w:rsidRDefault="002938BF" w:rsidP="00F0085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Correct type, fit, usage, maintenance &amp; disposal.  PPE may include gloves, goggles, respirators, face shield, surgical mask, coats, gowns, aprons, coveralls, hair </w:t>
                              </w:r>
                              <w:r w:rsidR="005E03D9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and shoe 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covers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C9FA3" id="Group 55" o:spid="_x0000_s1121" style="position:absolute;margin-left:7.85pt;margin-top:5pt;width:464.25pt;height:42.75pt;z-index:251812864;mso-position-horizontal-relative:margin;mso-width-relative:margin;mso-height-relative:margin" coordorigin="-476" coordsize="5895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">
                <v:shape id="AutoShape 152" o:spid="_x0000_s1122" type="#_x0000_t32" style="position:absolute;left:9397;top:1895;width:5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" strokecolor="black [1613]" strokeweight="1.5pt">
                  <v:stroke endarrow="block"/>
                  <v:shadow color="#868686"/>
                </v:shape>
                <v:roundrect id="AutoShape 127" o:spid="_x0000_s1123" style="position:absolute;left:-476;top:608;width:12572;height:2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" fillcolor="#c00000" strokecolor="#c00000" strokeweight="1.5pt">
                  <v:textbox inset="0,0,0,0">
                    <w:txbxContent>
                      <w:p w14:paraId="306E4443" w14:textId="77777777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PPE</w:t>
                        </w:r>
                      </w:p>
                    </w:txbxContent>
                  </v:textbox>
                </v:roundrect>
                <v:roundrect id="AutoShape 154" o:spid="_x0000_s1124" style="position:absolute;left:16084;width:42399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" fillcolor="white [3212]" strokecolor="#00b050" strokeweight="1.5pt">
                  <v:textbox inset="0,0,0,0">
                    <w:txbxContent>
                      <w:p w14:paraId="113D848D" w14:textId="4E5A07D5" w:rsidR="002938BF" w:rsidRDefault="002938BF" w:rsidP="00F00850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Correct type, fit, usage, maintenance &amp; disposal.  PPE may include gloves, goggles, respirators, face shield, surgical mask, coats, gowns, aprons, coveralls, hair </w:t>
                        </w:r>
                        <w:r w:rsidR="005E03D9"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and shoe 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covers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29B79B2" w14:textId="1B27FB86" w:rsidR="007E7442" w:rsidRDefault="000232F8">
      <w:pPr>
        <w:rPr>
          <w:rFonts w:cstheme="minorHAnsi"/>
          <w:noProof/>
          <w:lang w:val="en-ZA" w:eastAsia="en-ZA"/>
        </w:rPr>
      </w:pPr>
      <w:r>
        <w:rPr>
          <w:rFonts w:cs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7E90A2F" wp14:editId="062C3DE2">
                <wp:simplePos x="0" y="0"/>
                <wp:positionH relativeFrom="column">
                  <wp:posOffset>99695</wp:posOffset>
                </wp:positionH>
                <wp:positionV relativeFrom="paragraph">
                  <wp:posOffset>92710</wp:posOffset>
                </wp:positionV>
                <wp:extent cx="63889" cy="487680"/>
                <wp:effectExtent l="0" t="0" r="0" b="7620"/>
                <wp:wrapNone/>
                <wp:docPr id="1034" name="Down Arrow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889" cy="48768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B1A7BB0" id="Down Arrow 1034" o:spid="_x0000_s1026" type="#_x0000_t67" style="position:absolute;margin-left:7.85pt;margin-top:7.3pt;width:5.05pt;height:38.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" adj="20185" fillcolor="black [1613]" stroked="f">
                <v:stroke joinstyle="round"/>
              </v:shape>
            </w:pict>
          </mc:Fallback>
        </mc:AlternateContent>
      </w:r>
    </w:p>
    <w:p w14:paraId="01989AE7" w14:textId="52D4DF48" w:rsidR="007E7442" w:rsidRDefault="007E7442">
      <w:pPr>
        <w:rPr>
          <w:rFonts w:cstheme="minorHAnsi"/>
          <w:noProof/>
          <w:lang w:val="en-ZA" w:eastAsia="en-ZA"/>
        </w:rPr>
      </w:pPr>
    </w:p>
    <w:p w14:paraId="567B3F59" w14:textId="2F92CAC2" w:rsidR="007E7442" w:rsidRDefault="002938BF">
      <w:pPr>
        <w:rPr>
          <w:rFonts w:cstheme="minorHAnsi"/>
          <w:noProof/>
          <w:lang w:val="en-ZA" w:eastAsia="en-ZA"/>
        </w:rPr>
      </w:pPr>
      <w:r w:rsidRPr="002938BF">
        <w:rPr>
          <w:rFonts w:cstheme="minorHAnsi"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4D452499" wp14:editId="1D81554D">
                <wp:simplePos x="0" y="0"/>
                <wp:positionH relativeFrom="margin">
                  <wp:posOffset>99695</wp:posOffset>
                </wp:positionH>
                <wp:positionV relativeFrom="paragraph">
                  <wp:posOffset>54610</wp:posOffset>
                </wp:positionV>
                <wp:extent cx="5904865" cy="371475"/>
                <wp:effectExtent l="0" t="0" r="19685" b="28575"/>
                <wp:wrapNone/>
                <wp:docPr id="187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371475"/>
                          <a:chOff x="-38771" y="1120"/>
                          <a:chExt cx="6009029" cy="277346"/>
                        </a:xfrm>
                      </wpg:grpSpPr>
                      <wps:wsp>
                        <wps:cNvPr id="189" name="AutoShape 199"/>
                        <wps:cNvCnPr/>
                        <wps:spPr bwMode="auto">
                          <a:xfrm>
                            <a:off x="991133" y="139233"/>
                            <a:ext cx="50422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AutoShape 198"/>
                        <wps:cNvSpPr>
                          <a:spLocks noChangeArrowheads="1"/>
                        </wps:cNvSpPr>
                        <wps:spPr bwMode="auto">
                          <a:xfrm>
                            <a:off x="-38771" y="1120"/>
                            <a:ext cx="1298700" cy="2762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35099BE" w14:textId="77777777" w:rsidR="002938BF" w:rsidRDefault="002938BF" w:rsidP="002938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BEHAVIOUR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AutoShape 200"/>
                        <wps:cNvSpPr>
                          <a:spLocks noChangeArrowheads="1"/>
                        </wps:cNvSpPr>
                        <wps:spPr bwMode="auto">
                          <a:xfrm>
                            <a:off x="1647942" y="1120"/>
                            <a:ext cx="4322316" cy="27734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26FC3D" w14:textId="77777777" w:rsidR="002938BF" w:rsidRDefault="002938BF" w:rsidP="002938B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16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The right attitude is the best tool to control transmission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52499" id="Group 49" o:spid="_x0000_s1125" style="position:absolute;margin-left:7.85pt;margin-top:4.3pt;width:464.95pt;height:29.25pt;z-index:251821056;mso-position-horizontal-relative:margin;mso-width-relative:margin;mso-height-relative:margin" coordorigin="-387,11" coordsize="60090,2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">
                <v:shape id="AutoShape 199" o:spid="_x0000_s1126" type="#_x0000_t32" style="position:absolute;left:9911;top:1392;width:50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" strokecolor="black [1613]" strokeweight="1.5pt">
                  <v:stroke endarrow="block"/>
                  <v:shadow color="#868686"/>
                </v:shape>
                <v:roundrect id="AutoShape 198" o:spid="_x0000_s1127" style="position:absolute;left:-387;top:11;width:12986;height:2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" fillcolor="yellow" strokecolor="yellow" strokeweight="1.5pt">
                  <v:textbox inset="0,0,0,0">
                    <w:txbxContent>
                      <w:p w14:paraId="735099BE" w14:textId="77777777" w:rsidR="002938BF" w:rsidRDefault="002938BF" w:rsidP="002938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BEHAVIOUR</w:t>
                        </w:r>
                      </w:p>
                    </w:txbxContent>
                  </v:textbox>
                </v:roundrect>
                <v:roundrect id="AutoShape 200" o:spid="_x0000_s1128" style="position:absolute;left:16479;top:11;width:43223;height:27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" fillcolor="white [3212]" strokecolor="#00b050" strokeweight="1.5pt">
                  <v:textbox inset="0,0,0,0">
                    <w:txbxContent>
                      <w:p w14:paraId="7626FC3D" w14:textId="77777777" w:rsidR="002938BF" w:rsidRDefault="002938BF" w:rsidP="002938BF">
                        <w:pPr>
                          <w:pStyle w:val="NormalWeb"/>
                          <w:kinsoku w:val="0"/>
                          <w:overflowPunct w:val="0"/>
                          <w:spacing w:before="0" w:beforeAutospacing="0" w:after="16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The right attitude is the best tool to control transmission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513A1259" w14:textId="09C57FEE" w:rsidR="007E7442" w:rsidRDefault="007E7442">
      <w:pPr>
        <w:rPr>
          <w:rFonts w:cstheme="minorHAnsi"/>
          <w:noProof/>
          <w:lang w:val="en-ZA" w:eastAsia="en-ZA"/>
        </w:rPr>
      </w:pPr>
    </w:p>
    <w:p w14:paraId="3BDEBD8B" w14:textId="4826C1DC" w:rsidR="007E7442" w:rsidRDefault="000232F8">
      <w:pPr>
        <w:rPr>
          <w:rFonts w:cstheme="minorHAnsi"/>
          <w:noProof/>
          <w:lang w:val="en-ZA" w:eastAsia="en-ZA"/>
        </w:rPr>
      </w:pPr>
      <w:r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8FEF48" wp14:editId="41E7C4E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5974715" cy="495300"/>
                <wp:effectExtent l="0" t="0" r="0" b="0"/>
                <wp:wrapNone/>
                <wp:docPr id="15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71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8AA45" w14:textId="77777777" w:rsidR="002938BF" w:rsidRDefault="002938BF" w:rsidP="00B54C45">
                            <w:pPr>
                              <w:jc w:val="both"/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kern w:val="24"/>
                                <w:lang w:eastAsia="en-ZA"/>
                              </w:rPr>
                            </w:pPr>
                            <w:r w:rsidRPr="00B54C45">
                              <w:rPr>
                                <w:rFonts w:cs="Arial"/>
                                <w:b/>
                              </w:rPr>
                              <w:t>Figure 1.</w:t>
                            </w:r>
                            <w:r w:rsidRPr="00B54C45">
                              <w:rPr>
                                <w:rFonts w:cs="Arial"/>
                              </w:rPr>
                              <w:t xml:space="preserve"> Flow diagram illustrating the fundamental pillars of </w:t>
                            </w:r>
                            <w:r>
                              <w:rPr>
                                <w:rFonts w:cs="Arial"/>
                              </w:rPr>
                              <w:t>the hierarchy of controls and possible recommendations</w:t>
                            </w:r>
                            <w:r w:rsidRPr="00B54C45">
                              <w:rPr>
                                <w:rFonts w:cs="Arial"/>
                              </w:rPr>
                              <w:t>.</w:t>
                            </w:r>
                            <w:r w:rsidRPr="00B54C45"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kern w:val="24"/>
                                <w:lang w:eastAsia="en-ZA"/>
                              </w:rPr>
                              <w:t xml:space="preserve"> </w:t>
                            </w:r>
                          </w:p>
                          <w:p w14:paraId="635FA6BB" w14:textId="77777777" w:rsidR="002938BF" w:rsidRPr="00B54C45" w:rsidRDefault="002938BF" w:rsidP="00B54C45">
                            <w:pPr>
                              <w:jc w:val="both"/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kern w:val="24"/>
                                <w:lang w:eastAsia="en-ZA"/>
                              </w:rPr>
                            </w:pPr>
                          </w:p>
                          <w:p w14:paraId="678C4573" w14:textId="77777777" w:rsidR="002938BF" w:rsidRPr="00B54C45" w:rsidRDefault="002938BF" w:rsidP="00B54C45">
                            <w:pPr>
                              <w:jc w:val="both"/>
                            </w:pPr>
                            <w:r w:rsidRPr="00B54C45">
                              <w:rPr>
                                <w:rFonts w:eastAsia="+mn-ea" w:cs="Arial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eastAsia="en-ZA"/>
                              </w:rPr>
                              <w:t>Key:</w:t>
                            </w:r>
                            <w:r w:rsidRPr="00B54C45">
                              <w:rPr>
                                <w:rFonts w:eastAsia="+mn-ea" w:cs="Arial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eastAsia="en-ZA"/>
                              </w:rPr>
                              <w:t xml:space="preserve"> UVGI-ultraviolet germicidal irradiation; BSC-biological safety cabinet; PPE-personal protective equipment, HEPA-high efficiency particulate arrestance</w:t>
                            </w:r>
                            <w:r>
                              <w:rPr>
                                <w:rFonts w:eastAsia="+mn-ea" w:cs="Arial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eastAsia="en-Z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FEF48" id="Rectangle 208" o:spid="_x0000_s1129" style="position:absolute;margin-left:0;margin-top:5.05pt;width:470.45pt;height:39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DBuQIAALw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" filled="f" stroked="f">
                <v:textbox>
                  <w:txbxContent>
                    <w:p w14:paraId="29A8AA45" w14:textId="77777777" w:rsidR="002938BF" w:rsidRDefault="002938BF" w:rsidP="00B54C45">
                      <w:pPr>
                        <w:jc w:val="both"/>
                        <w:rPr>
                          <w:rFonts w:eastAsia="+mn-ea" w:cs="Arial"/>
                          <w:b/>
                          <w:bCs/>
                          <w:color w:val="000000"/>
                          <w:kern w:val="24"/>
                          <w:lang w:eastAsia="en-ZA"/>
                        </w:rPr>
                      </w:pPr>
                      <w:r w:rsidRPr="00B54C45">
                        <w:rPr>
                          <w:rFonts w:cs="Arial"/>
                          <w:b/>
                        </w:rPr>
                        <w:t>Figure 1.</w:t>
                      </w:r>
                      <w:r w:rsidRPr="00B54C45">
                        <w:rPr>
                          <w:rFonts w:cs="Arial"/>
                        </w:rPr>
                        <w:t xml:space="preserve"> Flow diagram illustrating the fundamental pillars of </w:t>
                      </w:r>
                      <w:r>
                        <w:rPr>
                          <w:rFonts w:cs="Arial"/>
                        </w:rPr>
                        <w:t>the hierarchy of controls and possible recommendations</w:t>
                      </w:r>
                      <w:r w:rsidRPr="00B54C45">
                        <w:rPr>
                          <w:rFonts w:cs="Arial"/>
                        </w:rPr>
                        <w:t>.</w:t>
                      </w:r>
                      <w:r w:rsidRPr="00B54C45">
                        <w:rPr>
                          <w:rFonts w:eastAsia="+mn-ea" w:cs="Arial"/>
                          <w:b/>
                          <w:bCs/>
                          <w:color w:val="000000"/>
                          <w:kern w:val="24"/>
                          <w:lang w:eastAsia="en-ZA"/>
                        </w:rPr>
                        <w:t xml:space="preserve"> </w:t>
                      </w:r>
                    </w:p>
                    <w:p w14:paraId="635FA6BB" w14:textId="77777777" w:rsidR="002938BF" w:rsidRPr="00B54C45" w:rsidRDefault="002938BF" w:rsidP="00B54C45">
                      <w:pPr>
                        <w:jc w:val="both"/>
                        <w:rPr>
                          <w:rFonts w:eastAsia="+mn-ea" w:cs="Arial"/>
                          <w:b/>
                          <w:bCs/>
                          <w:color w:val="000000"/>
                          <w:kern w:val="24"/>
                          <w:lang w:eastAsia="en-ZA"/>
                        </w:rPr>
                      </w:pPr>
                    </w:p>
                    <w:p w14:paraId="678C4573" w14:textId="77777777" w:rsidR="002938BF" w:rsidRPr="00B54C45" w:rsidRDefault="002938BF" w:rsidP="00B54C45">
                      <w:pPr>
                        <w:jc w:val="both"/>
                      </w:pPr>
                      <w:r w:rsidRPr="00B54C45">
                        <w:rPr>
                          <w:rFonts w:eastAsia="+mn-ea" w:cs="Arial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eastAsia="en-ZA"/>
                        </w:rPr>
                        <w:t>Key:</w:t>
                      </w:r>
                      <w:r w:rsidRPr="00B54C45">
                        <w:rPr>
                          <w:rFonts w:eastAsia="+mn-ea" w:cs="Arial"/>
                          <w:bCs/>
                          <w:color w:val="000000"/>
                          <w:kern w:val="24"/>
                          <w:sz w:val="16"/>
                          <w:szCs w:val="16"/>
                          <w:lang w:eastAsia="en-ZA"/>
                        </w:rPr>
                        <w:t xml:space="preserve"> UVGI-ultraviolet germicidal irradiation; BSC-biological safety cabinet; PPE-personal protective equipment, HEPA-high efficiency particulate arrestance</w:t>
                      </w:r>
                      <w:r>
                        <w:rPr>
                          <w:rFonts w:eastAsia="+mn-ea" w:cs="Arial"/>
                          <w:bCs/>
                          <w:color w:val="000000"/>
                          <w:kern w:val="24"/>
                          <w:sz w:val="16"/>
                          <w:szCs w:val="16"/>
                          <w:lang w:eastAsia="en-ZA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7442" w:rsidSect="00145A9B">
      <w:pgSz w:w="11906" w:h="16838" w:code="9"/>
      <w:pgMar w:top="1440" w:right="1276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9B360" w14:textId="77777777" w:rsidR="00CB478F" w:rsidRDefault="00CB478F" w:rsidP="007E1B8E">
      <w:pPr>
        <w:spacing w:after="0" w:line="240" w:lineRule="auto"/>
      </w:pPr>
      <w:r>
        <w:separator/>
      </w:r>
    </w:p>
  </w:endnote>
  <w:endnote w:type="continuationSeparator" w:id="0">
    <w:p w14:paraId="424137C1" w14:textId="77777777" w:rsidR="00CB478F" w:rsidRDefault="00CB478F" w:rsidP="007E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555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9FEA2" w14:textId="7C095EEB" w:rsidR="002938BF" w:rsidRDefault="00293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7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1A5E14" w14:textId="77777777" w:rsidR="002938BF" w:rsidRDefault="00293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FCE9" w14:textId="77777777" w:rsidR="00CB478F" w:rsidRDefault="00CB478F" w:rsidP="007E1B8E">
      <w:pPr>
        <w:spacing w:after="0" w:line="240" w:lineRule="auto"/>
      </w:pPr>
      <w:r>
        <w:separator/>
      </w:r>
    </w:p>
  </w:footnote>
  <w:footnote w:type="continuationSeparator" w:id="0">
    <w:p w14:paraId="09EE443C" w14:textId="77777777" w:rsidR="00CB478F" w:rsidRDefault="00CB478F" w:rsidP="007E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CD1"/>
    <w:multiLevelType w:val="hybridMultilevel"/>
    <w:tmpl w:val="BF04A82C"/>
    <w:lvl w:ilvl="0" w:tplc="349CAC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8D2B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8B9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3830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02F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EBC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E44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89E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ACA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71DB0"/>
    <w:multiLevelType w:val="hybridMultilevel"/>
    <w:tmpl w:val="41F60D64"/>
    <w:lvl w:ilvl="0" w:tplc="033C6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E36D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0F50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EE3E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12171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4DBF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D0897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BF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727D8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6208AD"/>
    <w:multiLevelType w:val="hybridMultilevel"/>
    <w:tmpl w:val="CF0A53A2"/>
    <w:lvl w:ilvl="0" w:tplc="B90EEEEA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983C5A"/>
    <w:multiLevelType w:val="hybridMultilevel"/>
    <w:tmpl w:val="2F8C5DE2"/>
    <w:lvl w:ilvl="0" w:tplc="29C4D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C3EF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65E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A5A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0F1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0D5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E3F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43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41D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2014D0"/>
    <w:multiLevelType w:val="multilevel"/>
    <w:tmpl w:val="51C0B36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56924"/>
    <w:multiLevelType w:val="hybridMultilevel"/>
    <w:tmpl w:val="B14C27EA"/>
    <w:lvl w:ilvl="0" w:tplc="A19438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0866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EEAA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B8CF0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01E0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DCD8C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6E36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C29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4E8BC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7D47D6"/>
    <w:multiLevelType w:val="hybridMultilevel"/>
    <w:tmpl w:val="DFB232A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3B34"/>
    <w:multiLevelType w:val="hybridMultilevel"/>
    <w:tmpl w:val="FD346E3C"/>
    <w:lvl w:ilvl="0" w:tplc="653080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0D27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C6A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E40B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E5E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865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8F0A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FD9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941D1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F087BFA"/>
    <w:multiLevelType w:val="hybridMultilevel"/>
    <w:tmpl w:val="FF726760"/>
    <w:lvl w:ilvl="0" w:tplc="3DE4E3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BF7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434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06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C50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89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020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B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C69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112428"/>
    <w:multiLevelType w:val="hybridMultilevel"/>
    <w:tmpl w:val="80943514"/>
    <w:lvl w:ilvl="0" w:tplc="B90EEEE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AD30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0F47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0A420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CC63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D53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0FA4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0DC2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FE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401339"/>
    <w:multiLevelType w:val="hybridMultilevel"/>
    <w:tmpl w:val="6350932E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841544D"/>
    <w:multiLevelType w:val="hybridMultilevel"/>
    <w:tmpl w:val="86EC6B80"/>
    <w:lvl w:ilvl="0" w:tplc="17B858B6"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0000" w:themeColor="text1"/>
        <w:sz w:val="16"/>
        <w:u w:color="5B9BD5" w:themeColor="accen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4D03"/>
    <w:multiLevelType w:val="hybridMultilevel"/>
    <w:tmpl w:val="6332CCDC"/>
    <w:lvl w:ilvl="0" w:tplc="C7C0CD7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2335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CAED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C275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E0C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ECF2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8BE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61B8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494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A65166"/>
    <w:multiLevelType w:val="hybridMultilevel"/>
    <w:tmpl w:val="13B0C06A"/>
    <w:lvl w:ilvl="0" w:tplc="39ACCA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61EF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253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CE88C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2F4E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4E8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493B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018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C749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5322C89"/>
    <w:multiLevelType w:val="hybridMultilevel"/>
    <w:tmpl w:val="9FEED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B2E"/>
    <w:multiLevelType w:val="hybridMultilevel"/>
    <w:tmpl w:val="E9C852EA"/>
    <w:lvl w:ilvl="0" w:tplc="71CACC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28E4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E19B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4168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ECB2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03FF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C1F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0027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C02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1EC6922"/>
    <w:multiLevelType w:val="hybridMultilevel"/>
    <w:tmpl w:val="FEE67BA4"/>
    <w:lvl w:ilvl="0" w:tplc="17B858B6"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0000" w:themeColor="text1"/>
        <w:sz w:val="16"/>
        <w:u w:color="5B9BD5" w:themeColor="accen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D34AF"/>
    <w:multiLevelType w:val="hybridMultilevel"/>
    <w:tmpl w:val="B71060FE"/>
    <w:lvl w:ilvl="0" w:tplc="65D636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0BDC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6B5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0CD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82B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84E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45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6EB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0A5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17"/>
  </w:num>
  <w:num w:numId="16">
    <w:abstractNumId w:val="12"/>
  </w:num>
  <w:num w:numId="17">
    <w:abstractNumId w:val="3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zpsprx92x2fzew5w1xw2wqerwr5dap55ev&quot;&gt;occupational infectious disease&lt;record-ids&gt;&lt;item&gt;177&lt;/item&gt;&lt;/record-ids&gt;&lt;/item&gt;&lt;/Libraries&gt;"/>
  </w:docVars>
  <w:rsids>
    <w:rsidRoot w:val="006F6F5A"/>
    <w:rsid w:val="000003FA"/>
    <w:rsid w:val="00000B15"/>
    <w:rsid w:val="000010D6"/>
    <w:rsid w:val="00004818"/>
    <w:rsid w:val="000069FC"/>
    <w:rsid w:val="000113E3"/>
    <w:rsid w:val="00011DAE"/>
    <w:rsid w:val="00015CDC"/>
    <w:rsid w:val="0002260D"/>
    <w:rsid w:val="000232F8"/>
    <w:rsid w:val="000270CB"/>
    <w:rsid w:val="00030153"/>
    <w:rsid w:val="00037B93"/>
    <w:rsid w:val="000447C5"/>
    <w:rsid w:val="00055E60"/>
    <w:rsid w:val="00057C2E"/>
    <w:rsid w:val="00065E74"/>
    <w:rsid w:val="000705ED"/>
    <w:rsid w:val="00070EF4"/>
    <w:rsid w:val="000751B5"/>
    <w:rsid w:val="00081561"/>
    <w:rsid w:val="00082F86"/>
    <w:rsid w:val="000841C1"/>
    <w:rsid w:val="00084C26"/>
    <w:rsid w:val="0008718E"/>
    <w:rsid w:val="00091A8F"/>
    <w:rsid w:val="000A019F"/>
    <w:rsid w:val="000A0CDE"/>
    <w:rsid w:val="000A377E"/>
    <w:rsid w:val="000A6068"/>
    <w:rsid w:val="000B1530"/>
    <w:rsid w:val="000B30A9"/>
    <w:rsid w:val="000B42AD"/>
    <w:rsid w:val="000B4FE7"/>
    <w:rsid w:val="000B71FE"/>
    <w:rsid w:val="000C13A5"/>
    <w:rsid w:val="000C414B"/>
    <w:rsid w:val="000C6920"/>
    <w:rsid w:val="000C6B32"/>
    <w:rsid w:val="000D0C95"/>
    <w:rsid w:val="000D11D9"/>
    <w:rsid w:val="000D497D"/>
    <w:rsid w:val="000D5951"/>
    <w:rsid w:val="001007AA"/>
    <w:rsid w:val="00103FFC"/>
    <w:rsid w:val="001043BD"/>
    <w:rsid w:val="0010453E"/>
    <w:rsid w:val="00110693"/>
    <w:rsid w:val="00113E72"/>
    <w:rsid w:val="001200F4"/>
    <w:rsid w:val="001262FB"/>
    <w:rsid w:val="00133B1C"/>
    <w:rsid w:val="00133EBE"/>
    <w:rsid w:val="00134A83"/>
    <w:rsid w:val="001354C3"/>
    <w:rsid w:val="00137E6E"/>
    <w:rsid w:val="00137EDA"/>
    <w:rsid w:val="00141361"/>
    <w:rsid w:val="00145A9B"/>
    <w:rsid w:val="00146A56"/>
    <w:rsid w:val="00146BA9"/>
    <w:rsid w:val="001507D9"/>
    <w:rsid w:val="001512D0"/>
    <w:rsid w:val="00151E00"/>
    <w:rsid w:val="0015314A"/>
    <w:rsid w:val="00153353"/>
    <w:rsid w:val="00157490"/>
    <w:rsid w:val="001614D9"/>
    <w:rsid w:val="001654B1"/>
    <w:rsid w:val="00173206"/>
    <w:rsid w:val="001740F1"/>
    <w:rsid w:val="00174113"/>
    <w:rsid w:val="00174C68"/>
    <w:rsid w:val="00177B89"/>
    <w:rsid w:val="00180574"/>
    <w:rsid w:val="00183903"/>
    <w:rsid w:val="00190B4A"/>
    <w:rsid w:val="001947C0"/>
    <w:rsid w:val="00196884"/>
    <w:rsid w:val="001A166B"/>
    <w:rsid w:val="001B084A"/>
    <w:rsid w:val="001B400F"/>
    <w:rsid w:val="001B5881"/>
    <w:rsid w:val="001B69B8"/>
    <w:rsid w:val="001C0183"/>
    <w:rsid w:val="001C3C7A"/>
    <w:rsid w:val="001C6335"/>
    <w:rsid w:val="001D259D"/>
    <w:rsid w:val="001D50F2"/>
    <w:rsid w:val="001E0165"/>
    <w:rsid w:val="001E6098"/>
    <w:rsid w:val="001F4246"/>
    <w:rsid w:val="001F45D2"/>
    <w:rsid w:val="001F5295"/>
    <w:rsid w:val="001F72E6"/>
    <w:rsid w:val="00203C98"/>
    <w:rsid w:val="00207CFF"/>
    <w:rsid w:val="00207DD4"/>
    <w:rsid w:val="00212AB3"/>
    <w:rsid w:val="002138E3"/>
    <w:rsid w:val="002177FA"/>
    <w:rsid w:val="00225252"/>
    <w:rsid w:val="002316D4"/>
    <w:rsid w:val="00232591"/>
    <w:rsid w:val="00234ED3"/>
    <w:rsid w:val="0024515D"/>
    <w:rsid w:val="00247447"/>
    <w:rsid w:val="00251297"/>
    <w:rsid w:val="00252DD4"/>
    <w:rsid w:val="00256977"/>
    <w:rsid w:val="002619BE"/>
    <w:rsid w:val="00265771"/>
    <w:rsid w:val="00270C01"/>
    <w:rsid w:val="0027335C"/>
    <w:rsid w:val="002826DC"/>
    <w:rsid w:val="002938BF"/>
    <w:rsid w:val="002952C5"/>
    <w:rsid w:val="0029580A"/>
    <w:rsid w:val="002A49E2"/>
    <w:rsid w:val="002B50BB"/>
    <w:rsid w:val="002B667F"/>
    <w:rsid w:val="002C19DD"/>
    <w:rsid w:val="002C53D9"/>
    <w:rsid w:val="002D0BD5"/>
    <w:rsid w:val="002D36A3"/>
    <w:rsid w:val="002D4761"/>
    <w:rsid w:val="002D6B8C"/>
    <w:rsid w:val="002E050B"/>
    <w:rsid w:val="002E2C1C"/>
    <w:rsid w:val="002E53CF"/>
    <w:rsid w:val="002E5C70"/>
    <w:rsid w:val="002E66A5"/>
    <w:rsid w:val="002E67A6"/>
    <w:rsid w:val="002E776E"/>
    <w:rsid w:val="002F3EFE"/>
    <w:rsid w:val="002F7290"/>
    <w:rsid w:val="002F7B97"/>
    <w:rsid w:val="003029D2"/>
    <w:rsid w:val="00302FBB"/>
    <w:rsid w:val="00303AB3"/>
    <w:rsid w:val="00305492"/>
    <w:rsid w:val="003063DF"/>
    <w:rsid w:val="00307F32"/>
    <w:rsid w:val="003111E6"/>
    <w:rsid w:val="00325FEF"/>
    <w:rsid w:val="00326307"/>
    <w:rsid w:val="00327EEC"/>
    <w:rsid w:val="0033374F"/>
    <w:rsid w:val="003435A1"/>
    <w:rsid w:val="003526E8"/>
    <w:rsid w:val="003619A0"/>
    <w:rsid w:val="00361B16"/>
    <w:rsid w:val="003650F4"/>
    <w:rsid w:val="00366122"/>
    <w:rsid w:val="003731FF"/>
    <w:rsid w:val="003757A2"/>
    <w:rsid w:val="00376213"/>
    <w:rsid w:val="003859EF"/>
    <w:rsid w:val="0039324E"/>
    <w:rsid w:val="003961D6"/>
    <w:rsid w:val="003A1324"/>
    <w:rsid w:val="003A226C"/>
    <w:rsid w:val="003A4D43"/>
    <w:rsid w:val="003A648A"/>
    <w:rsid w:val="003A70EC"/>
    <w:rsid w:val="003B1D91"/>
    <w:rsid w:val="003B3C7C"/>
    <w:rsid w:val="003C0E45"/>
    <w:rsid w:val="003C13A2"/>
    <w:rsid w:val="003C46C7"/>
    <w:rsid w:val="003C4B7A"/>
    <w:rsid w:val="003D62D3"/>
    <w:rsid w:val="003D67F7"/>
    <w:rsid w:val="003E02AC"/>
    <w:rsid w:val="003E1FF8"/>
    <w:rsid w:val="003E452C"/>
    <w:rsid w:val="003E5266"/>
    <w:rsid w:val="003F1BCC"/>
    <w:rsid w:val="003F2E95"/>
    <w:rsid w:val="003F4587"/>
    <w:rsid w:val="003F56E4"/>
    <w:rsid w:val="003F7563"/>
    <w:rsid w:val="004018F3"/>
    <w:rsid w:val="004042DB"/>
    <w:rsid w:val="004050FB"/>
    <w:rsid w:val="0041571F"/>
    <w:rsid w:val="00423A12"/>
    <w:rsid w:val="00430221"/>
    <w:rsid w:val="004323B9"/>
    <w:rsid w:val="004336A1"/>
    <w:rsid w:val="00433FEE"/>
    <w:rsid w:val="00434599"/>
    <w:rsid w:val="00434E55"/>
    <w:rsid w:val="004358F8"/>
    <w:rsid w:val="00435EDA"/>
    <w:rsid w:val="00437202"/>
    <w:rsid w:val="00442806"/>
    <w:rsid w:val="00444619"/>
    <w:rsid w:val="00444BDD"/>
    <w:rsid w:val="0044508B"/>
    <w:rsid w:val="0046047C"/>
    <w:rsid w:val="0046240C"/>
    <w:rsid w:val="00470427"/>
    <w:rsid w:val="00471326"/>
    <w:rsid w:val="00473757"/>
    <w:rsid w:val="0047458A"/>
    <w:rsid w:val="004770F5"/>
    <w:rsid w:val="00486AD9"/>
    <w:rsid w:val="00491531"/>
    <w:rsid w:val="00491C13"/>
    <w:rsid w:val="00491C25"/>
    <w:rsid w:val="00492D24"/>
    <w:rsid w:val="00492F71"/>
    <w:rsid w:val="004955A4"/>
    <w:rsid w:val="004957F8"/>
    <w:rsid w:val="00495E89"/>
    <w:rsid w:val="004A042B"/>
    <w:rsid w:val="004B2C46"/>
    <w:rsid w:val="004B36A0"/>
    <w:rsid w:val="004B45C2"/>
    <w:rsid w:val="004C30F0"/>
    <w:rsid w:val="004C4F87"/>
    <w:rsid w:val="004C6122"/>
    <w:rsid w:val="004C7105"/>
    <w:rsid w:val="004D1E1D"/>
    <w:rsid w:val="004D262F"/>
    <w:rsid w:val="004D3CA0"/>
    <w:rsid w:val="004D3E33"/>
    <w:rsid w:val="004D56FC"/>
    <w:rsid w:val="004D688B"/>
    <w:rsid w:val="004E4660"/>
    <w:rsid w:val="004F6601"/>
    <w:rsid w:val="004F771F"/>
    <w:rsid w:val="005004B0"/>
    <w:rsid w:val="00501E1D"/>
    <w:rsid w:val="00511ECA"/>
    <w:rsid w:val="00512E27"/>
    <w:rsid w:val="00514A21"/>
    <w:rsid w:val="00533A97"/>
    <w:rsid w:val="00537DBB"/>
    <w:rsid w:val="00541DDD"/>
    <w:rsid w:val="00543C26"/>
    <w:rsid w:val="00547F1C"/>
    <w:rsid w:val="005512AF"/>
    <w:rsid w:val="005552AB"/>
    <w:rsid w:val="00557CFB"/>
    <w:rsid w:val="0056446F"/>
    <w:rsid w:val="0057366B"/>
    <w:rsid w:val="005740EA"/>
    <w:rsid w:val="0057722F"/>
    <w:rsid w:val="0058422B"/>
    <w:rsid w:val="00584A7B"/>
    <w:rsid w:val="005A2A7F"/>
    <w:rsid w:val="005A514D"/>
    <w:rsid w:val="005B0464"/>
    <w:rsid w:val="005B42C4"/>
    <w:rsid w:val="005B4A4D"/>
    <w:rsid w:val="005C7459"/>
    <w:rsid w:val="005D422E"/>
    <w:rsid w:val="005D797D"/>
    <w:rsid w:val="005E03D9"/>
    <w:rsid w:val="005E3292"/>
    <w:rsid w:val="005F17A9"/>
    <w:rsid w:val="00602DE5"/>
    <w:rsid w:val="00603117"/>
    <w:rsid w:val="006038EA"/>
    <w:rsid w:val="0060684A"/>
    <w:rsid w:val="00614BCF"/>
    <w:rsid w:val="006160C3"/>
    <w:rsid w:val="00617071"/>
    <w:rsid w:val="006177D6"/>
    <w:rsid w:val="0062181F"/>
    <w:rsid w:val="00627455"/>
    <w:rsid w:val="00630EF1"/>
    <w:rsid w:val="006321E5"/>
    <w:rsid w:val="00636305"/>
    <w:rsid w:val="00642090"/>
    <w:rsid w:val="00644837"/>
    <w:rsid w:val="0064498D"/>
    <w:rsid w:val="00651799"/>
    <w:rsid w:val="00651EA8"/>
    <w:rsid w:val="006552F6"/>
    <w:rsid w:val="0065575A"/>
    <w:rsid w:val="00661B78"/>
    <w:rsid w:val="00662192"/>
    <w:rsid w:val="0066793F"/>
    <w:rsid w:val="00670055"/>
    <w:rsid w:val="0067010E"/>
    <w:rsid w:val="00672BFD"/>
    <w:rsid w:val="00681C89"/>
    <w:rsid w:val="00682FA3"/>
    <w:rsid w:val="00683CC6"/>
    <w:rsid w:val="006846A8"/>
    <w:rsid w:val="006873DF"/>
    <w:rsid w:val="006A30B4"/>
    <w:rsid w:val="006A4628"/>
    <w:rsid w:val="006A7303"/>
    <w:rsid w:val="006A7AED"/>
    <w:rsid w:val="006B50A5"/>
    <w:rsid w:val="006B63D1"/>
    <w:rsid w:val="006B7E01"/>
    <w:rsid w:val="006C1705"/>
    <w:rsid w:val="006C5AF6"/>
    <w:rsid w:val="006E098D"/>
    <w:rsid w:val="006E1009"/>
    <w:rsid w:val="006F1278"/>
    <w:rsid w:val="006F14EB"/>
    <w:rsid w:val="006F38AE"/>
    <w:rsid w:val="006F436A"/>
    <w:rsid w:val="006F503E"/>
    <w:rsid w:val="006F6F5A"/>
    <w:rsid w:val="00707EEA"/>
    <w:rsid w:val="00710BA8"/>
    <w:rsid w:val="0071134B"/>
    <w:rsid w:val="00714AB6"/>
    <w:rsid w:val="00715A83"/>
    <w:rsid w:val="00716605"/>
    <w:rsid w:val="00720D56"/>
    <w:rsid w:val="00724B37"/>
    <w:rsid w:val="00732685"/>
    <w:rsid w:val="00736375"/>
    <w:rsid w:val="00753082"/>
    <w:rsid w:val="0075344E"/>
    <w:rsid w:val="00755F73"/>
    <w:rsid w:val="00765431"/>
    <w:rsid w:val="00766E7B"/>
    <w:rsid w:val="00772F37"/>
    <w:rsid w:val="00773282"/>
    <w:rsid w:val="007812ED"/>
    <w:rsid w:val="00786C68"/>
    <w:rsid w:val="00790126"/>
    <w:rsid w:val="0079617B"/>
    <w:rsid w:val="007966BB"/>
    <w:rsid w:val="007A007A"/>
    <w:rsid w:val="007A2E13"/>
    <w:rsid w:val="007A431F"/>
    <w:rsid w:val="007A65F8"/>
    <w:rsid w:val="007B449F"/>
    <w:rsid w:val="007D07EE"/>
    <w:rsid w:val="007D27F7"/>
    <w:rsid w:val="007D67C8"/>
    <w:rsid w:val="007D7B7D"/>
    <w:rsid w:val="007E1639"/>
    <w:rsid w:val="007E1B8E"/>
    <w:rsid w:val="007E5404"/>
    <w:rsid w:val="007E7442"/>
    <w:rsid w:val="007F40CE"/>
    <w:rsid w:val="007F7546"/>
    <w:rsid w:val="007F7568"/>
    <w:rsid w:val="00800E7E"/>
    <w:rsid w:val="00802D87"/>
    <w:rsid w:val="00803815"/>
    <w:rsid w:val="008062F9"/>
    <w:rsid w:val="00806686"/>
    <w:rsid w:val="008143EB"/>
    <w:rsid w:val="0082046F"/>
    <w:rsid w:val="008233CF"/>
    <w:rsid w:val="008238B1"/>
    <w:rsid w:val="00824509"/>
    <w:rsid w:val="008275F4"/>
    <w:rsid w:val="0083175A"/>
    <w:rsid w:val="00835BE2"/>
    <w:rsid w:val="008414ED"/>
    <w:rsid w:val="00845F3D"/>
    <w:rsid w:val="008560F6"/>
    <w:rsid w:val="008562EC"/>
    <w:rsid w:val="0085754F"/>
    <w:rsid w:val="00874EB4"/>
    <w:rsid w:val="00876511"/>
    <w:rsid w:val="00877180"/>
    <w:rsid w:val="0088426D"/>
    <w:rsid w:val="00886210"/>
    <w:rsid w:val="008942E2"/>
    <w:rsid w:val="008A08F1"/>
    <w:rsid w:val="008A227D"/>
    <w:rsid w:val="008B0A18"/>
    <w:rsid w:val="008B30F3"/>
    <w:rsid w:val="008B37FD"/>
    <w:rsid w:val="008B75C1"/>
    <w:rsid w:val="008C4958"/>
    <w:rsid w:val="008C64D6"/>
    <w:rsid w:val="008D061C"/>
    <w:rsid w:val="008D749C"/>
    <w:rsid w:val="008E2B13"/>
    <w:rsid w:val="008E30BE"/>
    <w:rsid w:val="008E3AA0"/>
    <w:rsid w:val="008E5C7A"/>
    <w:rsid w:val="008F13D3"/>
    <w:rsid w:val="008F41CD"/>
    <w:rsid w:val="008F4E1D"/>
    <w:rsid w:val="008F6AEC"/>
    <w:rsid w:val="008F6D25"/>
    <w:rsid w:val="008F716A"/>
    <w:rsid w:val="008F7CB2"/>
    <w:rsid w:val="00905950"/>
    <w:rsid w:val="0091748D"/>
    <w:rsid w:val="00922A26"/>
    <w:rsid w:val="009230A6"/>
    <w:rsid w:val="00923189"/>
    <w:rsid w:val="00924FB6"/>
    <w:rsid w:val="00930D9F"/>
    <w:rsid w:val="009331D6"/>
    <w:rsid w:val="00940589"/>
    <w:rsid w:val="009440AD"/>
    <w:rsid w:val="00946BCA"/>
    <w:rsid w:val="0095247E"/>
    <w:rsid w:val="00952CBD"/>
    <w:rsid w:val="00954569"/>
    <w:rsid w:val="00956FCF"/>
    <w:rsid w:val="009649B4"/>
    <w:rsid w:val="009728F9"/>
    <w:rsid w:val="00972996"/>
    <w:rsid w:val="009732AF"/>
    <w:rsid w:val="00974778"/>
    <w:rsid w:val="00976FD9"/>
    <w:rsid w:val="00984C35"/>
    <w:rsid w:val="009943EA"/>
    <w:rsid w:val="009977A4"/>
    <w:rsid w:val="009A2F68"/>
    <w:rsid w:val="009A6249"/>
    <w:rsid w:val="009A7ABC"/>
    <w:rsid w:val="009A7EB5"/>
    <w:rsid w:val="009B2DA6"/>
    <w:rsid w:val="009B7D70"/>
    <w:rsid w:val="009C0792"/>
    <w:rsid w:val="009C3240"/>
    <w:rsid w:val="009C36CD"/>
    <w:rsid w:val="009C5BF6"/>
    <w:rsid w:val="009D12F5"/>
    <w:rsid w:val="009E290B"/>
    <w:rsid w:val="009E3461"/>
    <w:rsid w:val="009E3D41"/>
    <w:rsid w:val="009E678D"/>
    <w:rsid w:val="009F0172"/>
    <w:rsid w:val="009F0C13"/>
    <w:rsid w:val="009F2801"/>
    <w:rsid w:val="009F5D29"/>
    <w:rsid w:val="00A06C2C"/>
    <w:rsid w:val="00A11242"/>
    <w:rsid w:val="00A1346E"/>
    <w:rsid w:val="00A13EB7"/>
    <w:rsid w:val="00A25D4E"/>
    <w:rsid w:val="00A276FB"/>
    <w:rsid w:val="00A30013"/>
    <w:rsid w:val="00A349DB"/>
    <w:rsid w:val="00A376DE"/>
    <w:rsid w:val="00A443D4"/>
    <w:rsid w:val="00A44972"/>
    <w:rsid w:val="00A454F6"/>
    <w:rsid w:val="00A51286"/>
    <w:rsid w:val="00A5392A"/>
    <w:rsid w:val="00A600B3"/>
    <w:rsid w:val="00A60656"/>
    <w:rsid w:val="00A61430"/>
    <w:rsid w:val="00A644DE"/>
    <w:rsid w:val="00A67401"/>
    <w:rsid w:val="00A703A3"/>
    <w:rsid w:val="00A71BA1"/>
    <w:rsid w:val="00A71F08"/>
    <w:rsid w:val="00A72CE1"/>
    <w:rsid w:val="00A752C8"/>
    <w:rsid w:val="00A77D9C"/>
    <w:rsid w:val="00A808CA"/>
    <w:rsid w:val="00A8293B"/>
    <w:rsid w:val="00A87CA3"/>
    <w:rsid w:val="00A9164D"/>
    <w:rsid w:val="00A92011"/>
    <w:rsid w:val="00A94B98"/>
    <w:rsid w:val="00AA00FB"/>
    <w:rsid w:val="00AA34C7"/>
    <w:rsid w:val="00AB0311"/>
    <w:rsid w:val="00AC085A"/>
    <w:rsid w:val="00AC3E33"/>
    <w:rsid w:val="00AC5C6D"/>
    <w:rsid w:val="00AC5DF5"/>
    <w:rsid w:val="00AD60B6"/>
    <w:rsid w:val="00AD65B8"/>
    <w:rsid w:val="00AE4275"/>
    <w:rsid w:val="00AF78B4"/>
    <w:rsid w:val="00B02FB5"/>
    <w:rsid w:val="00B0515F"/>
    <w:rsid w:val="00B174AF"/>
    <w:rsid w:val="00B30ACC"/>
    <w:rsid w:val="00B329C9"/>
    <w:rsid w:val="00B41ED6"/>
    <w:rsid w:val="00B421FB"/>
    <w:rsid w:val="00B4325C"/>
    <w:rsid w:val="00B52566"/>
    <w:rsid w:val="00B54C45"/>
    <w:rsid w:val="00B66F07"/>
    <w:rsid w:val="00B708FE"/>
    <w:rsid w:val="00B758D5"/>
    <w:rsid w:val="00B767F6"/>
    <w:rsid w:val="00B7749D"/>
    <w:rsid w:val="00B77FF6"/>
    <w:rsid w:val="00B83B03"/>
    <w:rsid w:val="00B87670"/>
    <w:rsid w:val="00B92A03"/>
    <w:rsid w:val="00B93A42"/>
    <w:rsid w:val="00B955D7"/>
    <w:rsid w:val="00BA0499"/>
    <w:rsid w:val="00BA09E0"/>
    <w:rsid w:val="00BA278D"/>
    <w:rsid w:val="00BA3922"/>
    <w:rsid w:val="00BA4579"/>
    <w:rsid w:val="00BA4D1D"/>
    <w:rsid w:val="00BB2866"/>
    <w:rsid w:val="00BB399B"/>
    <w:rsid w:val="00BC0FD6"/>
    <w:rsid w:val="00BC1F35"/>
    <w:rsid w:val="00BC20E5"/>
    <w:rsid w:val="00BD1DD2"/>
    <w:rsid w:val="00BD220B"/>
    <w:rsid w:val="00BE34C1"/>
    <w:rsid w:val="00BE63FA"/>
    <w:rsid w:val="00BF15D1"/>
    <w:rsid w:val="00BF40DC"/>
    <w:rsid w:val="00C1003B"/>
    <w:rsid w:val="00C124A3"/>
    <w:rsid w:val="00C13649"/>
    <w:rsid w:val="00C2232D"/>
    <w:rsid w:val="00C2636D"/>
    <w:rsid w:val="00C309F8"/>
    <w:rsid w:val="00C340A3"/>
    <w:rsid w:val="00C3621F"/>
    <w:rsid w:val="00C37AAB"/>
    <w:rsid w:val="00C40692"/>
    <w:rsid w:val="00C40BD4"/>
    <w:rsid w:val="00C445CC"/>
    <w:rsid w:val="00C445EB"/>
    <w:rsid w:val="00C45ED5"/>
    <w:rsid w:val="00C521E6"/>
    <w:rsid w:val="00C5379D"/>
    <w:rsid w:val="00C56AF6"/>
    <w:rsid w:val="00C624BC"/>
    <w:rsid w:val="00C62824"/>
    <w:rsid w:val="00C63EAF"/>
    <w:rsid w:val="00C67638"/>
    <w:rsid w:val="00C74A98"/>
    <w:rsid w:val="00C765F5"/>
    <w:rsid w:val="00C766B2"/>
    <w:rsid w:val="00C813E1"/>
    <w:rsid w:val="00C840D4"/>
    <w:rsid w:val="00C86DDD"/>
    <w:rsid w:val="00C86EA2"/>
    <w:rsid w:val="00C97B82"/>
    <w:rsid w:val="00CA0E3C"/>
    <w:rsid w:val="00CA58EF"/>
    <w:rsid w:val="00CB478F"/>
    <w:rsid w:val="00CB77D1"/>
    <w:rsid w:val="00CC00D9"/>
    <w:rsid w:val="00CC013B"/>
    <w:rsid w:val="00CC3B34"/>
    <w:rsid w:val="00CC6C5A"/>
    <w:rsid w:val="00CC6E08"/>
    <w:rsid w:val="00CC7CD6"/>
    <w:rsid w:val="00CD336C"/>
    <w:rsid w:val="00CD3694"/>
    <w:rsid w:val="00CD5355"/>
    <w:rsid w:val="00CE00BF"/>
    <w:rsid w:val="00CE26D4"/>
    <w:rsid w:val="00CE5047"/>
    <w:rsid w:val="00CF0E27"/>
    <w:rsid w:val="00CF138F"/>
    <w:rsid w:val="00CF28F5"/>
    <w:rsid w:val="00CF4253"/>
    <w:rsid w:val="00CF45F4"/>
    <w:rsid w:val="00CF4A6B"/>
    <w:rsid w:val="00CF6141"/>
    <w:rsid w:val="00D02094"/>
    <w:rsid w:val="00D02F4F"/>
    <w:rsid w:val="00D037F3"/>
    <w:rsid w:val="00D048C4"/>
    <w:rsid w:val="00D05D0E"/>
    <w:rsid w:val="00D06072"/>
    <w:rsid w:val="00D0730C"/>
    <w:rsid w:val="00D07394"/>
    <w:rsid w:val="00D15AD5"/>
    <w:rsid w:val="00D15D52"/>
    <w:rsid w:val="00D20390"/>
    <w:rsid w:val="00D23686"/>
    <w:rsid w:val="00D35168"/>
    <w:rsid w:val="00D36026"/>
    <w:rsid w:val="00D36946"/>
    <w:rsid w:val="00D3738B"/>
    <w:rsid w:val="00D4027E"/>
    <w:rsid w:val="00D4096E"/>
    <w:rsid w:val="00D44037"/>
    <w:rsid w:val="00D460E6"/>
    <w:rsid w:val="00D51570"/>
    <w:rsid w:val="00D527EC"/>
    <w:rsid w:val="00D5417C"/>
    <w:rsid w:val="00D549C7"/>
    <w:rsid w:val="00D54C3D"/>
    <w:rsid w:val="00D66B93"/>
    <w:rsid w:val="00D71C90"/>
    <w:rsid w:val="00D825F8"/>
    <w:rsid w:val="00D864B4"/>
    <w:rsid w:val="00D95593"/>
    <w:rsid w:val="00D95FDE"/>
    <w:rsid w:val="00DA2946"/>
    <w:rsid w:val="00DB1DF4"/>
    <w:rsid w:val="00DB3062"/>
    <w:rsid w:val="00DB60AA"/>
    <w:rsid w:val="00DB78BA"/>
    <w:rsid w:val="00DB7C3A"/>
    <w:rsid w:val="00DC62A0"/>
    <w:rsid w:val="00DD30A5"/>
    <w:rsid w:val="00DD5F50"/>
    <w:rsid w:val="00DE0011"/>
    <w:rsid w:val="00DE20EE"/>
    <w:rsid w:val="00DE33BC"/>
    <w:rsid w:val="00DE3F2B"/>
    <w:rsid w:val="00DE5762"/>
    <w:rsid w:val="00DF0580"/>
    <w:rsid w:val="00DF0604"/>
    <w:rsid w:val="00DF50D0"/>
    <w:rsid w:val="00DF52FA"/>
    <w:rsid w:val="00E11049"/>
    <w:rsid w:val="00E125C1"/>
    <w:rsid w:val="00E17A5C"/>
    <w:rsid w:val="00E2534C"/>
    <w:rsid w:val="00E260A5"/>
    <w:rsid w:val="00E262EB"/>
    <w:rsid w:val="00E302F0"/>
    <w:rsid w:val="00E3098C"/>
    <w:rsid w:val="00E356F3"/>
    <w:rsid w:val="00E37DCB"/>
    <w:rsid w:val="00E45CDA"/>
    <w:rsid w:val="00E4749A"/>
    <w:rsid w:val="00E5477C"/>
    <w:rsid w:val="00E54F6C"/>
    <w:rsid w:val="00E567FE"/>
    <w:rsid w:val="00E57E63"/>
    <w:rsid w:val="00E57EFF"/>
    <w:rsid w:val="00E61E50"/>
    <w:rsid w:val="00E668CE"/>
    <w:rsid w:val="00E7087C"/>
    <w:rsid w:val="00E74163"/>
    <w:rsid w:val="00E7625E"/>
    <w:rsid w:val="00E77908"/>
    <w:rsid w:val="00E81185"/>
    <w:rsid w:val="00E82390"/>
    <w:rsid w:val="00E830E0"/>
    <w:rsid w:val="00E86FB8"/>
    <w:rsid w:val="00E9350A"/>
    <w:rsid w:val="00EA23B7"/>
    <w:rsid w:val="00EA405F"/>
    <w:rsid w:val="00EB1F0E"/>
    <w:rsid w:val="00EB1F7A"/>
    <w:rsid w:val="00EB2063"/>
    <w:rsid w:val="00EB215B"/>
    <w:rsid w:val="00EB28BD"/>
    <w:rsid w:val="00EB31C0"/>
    <w:rsid w:val="00EB4A64"/>
    <w:rsid w:val="00EB5320"/>
    <w:rsid w:val="00EB7B11"/>
    <w:rsid w:val="00EB7EBD"/>
    <w:rsid w:val="00EC3DCF"/>
    <w:rsid w:val="00EC72A7"/>
    <w:rsid w:val="00ED0A37"/>
    <w:rsid w:val="00ED1B69"/>
    <w:rsid w:val="00ED227A"/>
    <w:rsid w:val="00EE0600"/>
    <w:rsid w:val="00EE7596"/>
    <w:rsid w:val="00EF405D"/>
    <w:rsid w:val="00F00850"/>
    <w:rsid w:val="00F01520"/>
    <w:rsid w:val="00F03169"/>
    <w:rsid w:val="00F069C0"/>
    <w:rsid w:val="00F07E6D"/>
    <w:rsid w:val="00F14701"/>
    <w:rsid w:val="00F1699B"/>
    <w:rsid w:val="00F212BF"/>
    <w:rsid w:val="00F216C7"/>
    <w:rsid w:val="00F21BB8"/>
    <w:rsid w:val="00F23128"/>
    <w:rsid w:val="00F25694"/>
    <w:rsid w:val="00F27629"/>
    <w:rsid w:val="00F341CD"/>
    <w:rsid w:val="00F37676"/>
    <w:rsid w:val="00F37BE9"/>
    <w:rsid w:val="00F41067"/>
    <w:rsid w:val="00F45E4E"/>
    <w:rsid w:val="00F467D4"/>
    <w:rsid w:val="00F477BE"/>
    <w:rsid w:val="00F53544"/>
    <w:rsid w:val="00F53E27"/>
    <w:rsid w:val="00F549A8"/>
    <w:rsid w:val="00F574E0"/>
    <w:rsid w:val="00F6362D"/>
    <w:rsid w:val="00F65DC4"/>
    <w:rsid w:val="00F7028A"/>
    <w:rsid w:val="00F70A9C"/>
    <w:rsid w:val="00F720FC"/>
    <w:rsid w:val="00F721C4"/>
    <w:rsid w:val="00F72FEC"/>
    <w:rsid w:val="00F730A6"/>
    <w:rsid w:val="00F74973"/>
    <w:rsid w:val="00F81A85"/>
    <w:rsid w:val="00F833AF"/>
    <w:rsid w:val="00F90659"/>
    <w:rsid w:val="00F96261"/>
    <w:rsid w:val="00FA1A23"/>
    <w:rsid w:val="00FA1C0F"/>
    <w:rsid w:val="00FA3BD2"/>
    <w:rsid w:val="00FA7678"/>
    <w:rsid w:val="00FB5DEB"/>
    <w:rsid w:val="00FC1978"/>
    <w:rsid w:val="00FC1FC5"/>
    <w:rsid w:val="00FC20BE"/>
    <w:rsid w:val="00FC65AC"/>
    <w:rsid w:val="00FD4FFE"/>
    <w:rsid w:val="00FD553C"/>
    <w:rsid w:val="00FE2A1C"/>
    <w:rsid w:val="00FE4894"/>
    <w:rsid w:val="00FE5F86"/>
    <w:rsid w:val="00FE7BE8"/>
    <w:rsid w:val="00FF103A"/>
    <w:rsid w:val="00FF3C66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CF1E35"/>
  <w15:docId w15:val="{D46AD589-D17D-4413-8C8F-DB4D6F5F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9F"/>
  </w:style>
  <w:style w:type="paragraph" w:styleId="Heading1">
    <w:name w:val="heading 1"/>
    <w:basedOn w:val="Normal"/>
    <w:link w:val="Heading1Char"/>
    <w:uiPriority w:val="9"/>
    <w:qFormat/>
    <w:rsid w:val="004F6601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60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373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01"/>
    <w:rPr>
      <w:rFonts w:ascii="Times New Roman" w:eastAsia="Times New Roman" w:hAnsi="Times New Roman" w:cs="Times New Roman"/>
      <w:b/>
      <w:bCs/>
      <w:kern w:val="36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F66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31FF"/>
    <w:rPr>
      <w:rFonts w:ascii="Times New Roman" w:eastAsia="Times New Roman" w:hAnsi="Times New Roman" w:cs="Times New Roman"/>
      <w:b/>
      <w:bCs/>
      <w:sz w:val="27"/>
      <w:szCs w:val="27"/>
      <w:lang w:val="en-ZA" w:eastAsia="en-ZA"/>
    </w:rPr>
  </w:style>
  <w:style w:type="paragraph" w:styleId="ListParagraph">
    <w:name w:val="List Paragraph"/>
    <w:basedOn w:val="Normal"/>
    <w:uiPriority w:val="34"/>
    <w:qFormat/>
    <w:rsid w:val="006F6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7C0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C0"/>
    <w:rPr>
      <w:rFonts w:ascii="Tahoma" w:eastAsia="PMingLiU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1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8E"/>
  </w:style>
  <w:style w:type="paragraph" w:styleId="Footer">
    <w:name w:val="footer"/>
    <w:basedOn w:val="Normal"/>
    <w:link w:val="FooterChar"/>
    <w:uiPriority w:val="99"/>
    <w:unhideWhenUsed/>
    <w:rsid w:val="007E1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8E"/>
  </w:style>
  <w:style w:type="character" w:styleId="CommentReference">
    <w:name w:val="annotation reference"/>
    <w:basedOn w:val="DefaultParagraphFont"/>
    <w:uiPriority w:val="99"/>
    <w:semiHidden/>
    <w:unhideWhenUsed/>
    <w:rsid w:val="00EC7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A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414B"/>
    <w:rPr>
      <w:b/>
      <w:bCs/>
    </w:rPr>
  </w:style>
  <w:style w:type="character" w:styleId="Hyperlink">
    <w:name w:val="Hyperlink"/>
    <w:basedOn w:val="DefaultParagraphFont"/>
    <w:uiPriority w:val="99"/>
    <w:unhideWhenUsed/>
    <w:rsid w:val="003D6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7F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2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highlight">
    <w:name w:val="highlight"/>
    <w:basedOn w:val="DefaultParagraphFont"/>
    <w:rsid w:val="00234ED3"/>
  </w:style>
  <w:style w:type="paragraph" w:customStyle="1" w:styleId="EndNoteBibliographyTitle">
    <w:name w:val="EndNote Bibliography Title"/>
    <w:basedOn w:val="Normal"/>
    <w:link w:val="EndNoteBibliographyTitleChar"/>
    <w:rsid w:val="009A624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A624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A624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A6249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59"/>
    <w:rsid w:val="00E3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1B58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">
    <w:name w:val="table"/>
    <w:basedOn w:val="Normal"/>
    <w:rsid w:val="003F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table" w:customStyle="1" w:styleId="GridTable4-Accent51">
    <w:name w:val="Grid Table 4 - Accent 51"/>
    <w:basedOn w:val="TableNormal"/>
    <w:uiPriority w:val="49"/>
    <w:rsid w:val="002733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Emphasis">
    <w:name w:val="Emphasis"/>
    <w:basedOn w:val="DefaultParagraphFont"/>
    <w:uiPriority w:val="20"/>
    <w:qFormat/>
    <w:rsid w:val="004F6601"/>
    <w:rPr>
      <w:i/>
      <w:iCs/>
    </w:rPr>
  </w:style>
  <w:style w:type="paragraph" w:customStyle="1" w:styleId="citation">
    <w:name w:val="citation"/>
    <w:basedOn w:val="Normal"/>
    <w:rsid w:val="004F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hlist">
    <w:name w:val="auth_list"/>
    <w:basedOn w:val="Normal"/>
    <w:rsid w:val="004F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601"/>
    <w:rPr>
      <w:rFonts w:ascii="Californian FB" w:eastAsia="Times New Roman" w:hAnsi="Californian FB" w:cs="Times New Roman"/>
      <w:sz w:val="20"/>
      <w:szCs w:val="20"/>
      <w:lang w:val="en-Z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601"/>
    <w:pPr>
      <w:spacing w:after="0" w:line="240" w:lineRule="auto"/>
    </w:pPr>
    <w:rPr>
      <w:rFonts w:ascii="Californian FB" w:eastAsia="Times New Roman" w:hAnsi="Californian FB" w:cs="Times New Roman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601"/>
    <w:rPr>
      <w:rFonts w:ascii="Californian FB" w:eastAsia="Times New Roman" w:hAnsi="Californian FB" w:cs="Times New Roman"/>
      <w:sz w:val="20"/>
      <w:szCs w:val="20"/>
      <w:lang w:val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601"/>
    <w:pPr>
      <w:spacing w:after="0" w:line="240" w:lineRule="auto"/>
    </w:pPr>
    <w:rPr>
      <w:rFonts w:ascii="Californian FB" w:eastAsia="Times New Roman" w:hAnsi="Californian FB" w:cs="Times New Roman"/>
      <w:sz w:val="20"/>
      <w:szCs w:val="20"/>
      <w:lang w:val="en-ZA"/>
    </w:rPr>
  </w:style>
  <w:style w:type="paragraph" w:styleId="NoSpacing">
    <w:name w:val="No Spacing"/>
    <w:uiPriority w:val="1"/>
    <w:qFormat/>
    <w:rsid w:val="004F6601"/>
    <w:pPr>
      <w:spacing w:after="0" w:line="240" w:lineRule="auto"/>
    </w:pPr>
    <w:rPr>
      <w:lang w:val="en-US"/>
    </w:rPr>
  </w:style>
  <w:style w:type="table" w:styleId="LightList-Accent3">
    <w:name w:val="Light List Accent 3"/>
    <w:basedOn w:val="TableNormal"/>
    <w:uiPriority w:val="61"/>
    <w:rsid w:val="004F6601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4F6601"/>
    <w:pPr>
      <w:spacing w:after="0" w:line="240" w:lineRule="auto"/>
    </w:pPr>
    <w:rPr>
      <w:lang w:val="en-Z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1">
    <w:name w:val="st1"/>
    <w:basedOn w:val="DefaultParagraphFont"/>
    <w:rsid w:val="004F6601"/>
  </w:style>
  <w:style w:type="paragraph" w:customStyle="1" w:styleId="Default">
    <w:name w:val="Default"/>
    <w:rsid w:val="004F6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character" w:customStyle="1" w:styleId="refauthors">
    <w:name w:val="refauthors"/>
    <w:basedOn w:val="DefaultParagraphFont"/>
    <w:rsid w:val="00D15D52"/>
  </w:style>
  <w:style w:type="character" w:customStyle="1" w:styleId="reftitle">
    <w:name w:val="reftitle"/>
    <w:basedOn w:val="DefaultParagraphFont"/>
    <w:rsid w:val="00D15D52"/>
  </w:style>
  <w:style w:type="character" w:customStyle="1" w:styleId="refeditors">
    <w:name w:val="refeditors"/>
    <w:basedOn w:val="DefaultParagraphFont"/>
    <w:rsid w:val="00D15D52"/>
  </w:style>
  <w:style w:type="character" w:customStyle="1" w:styleId="refissuetitle">
    <w:name w:val="refissuetitle"/>
    <w:basedOn w:val="DefaultParagraphFont"/>
    <w:rsid w:val="00D15D52"/>
  </w:style>
  <w:style w:type="character" w:customStyle="1" w:styleId="refed">
    <w:name w:val="refed"/>
    <w:basedOn w:val="DefaultParagraphFont"/>
    <w:rsid w:val="00D15D52"/>
  </w:style>
  <w:style w:type="character" w:customStyle="1" w:styleId="refpublishername">
    <w:name w:val="refpublishername"/>
    <w:basedOn w:val="DefaultParagraphFont"/>
    <w:rsid w:val="00D15D52"/>
  </w:style>
  <w:style w:type="character" w:customStyle="1" w:styleId="refpublisherloc">
    <w:name w:val="refpublisherloc"/>
    <w:basedOn w:val="DefaultParagraphFont"/>
    <w:rsid w:val="00D15D52"/>
  </w:style>
  <w:style w:type="character" w:customStyle="1" w:styleId="refdate">
    <w:name w:val="refdate"/>
    <w:basedOn w:val="DefaultParagraphFont"/>
    <w:rsid w:val="00D15D52"/>
  </w:style>
  <w:style w:type="character" w:customStyle="1" w:styleId="refpages">
    <w:name w:val="refpages"/>
    <w:basedOn w:val="DefaultParagraphFont"/>
    <w:rsid w:val="00D15D52"/>
  </w:style>
  <w:style w:type="character" w:customStyle="1" w:styleId="refcomment">
    <w:name w:val="refcomment"/>
    <w:basedOn w:val="DefaultParagraphFont"/>
    <w:rsid w:val="00D15D52"/>
  </w:style>
  <w:style w:type="character" w:customStyle="1" w:styleId="refseriestitle">
    <w:name w:val="refseriestitle"/>
    <w:basedOn w:val="DefaultParagraphFont"/>
    <w:rsid w:val="00D15D52"/>
  </w:style>
  <w:style w:type="character" w:customStyle="1" w:styleId="refseriesdate">
    <w:name w:val="refseriesdate"/>
    <w:basedOn w:val="DefaultParagraphFont"/>
    <w:rsid w:val="00D15D52"/>
  </w:style>
  <w:style w:type="character" w:customStyle="1" w:styleId="refseriesvolume">
    <w:name w:val="refseriesvolume"/>
    <w:basedOn w:val="DefaultParagraphFont"/>
    <w:rsid w:val="00D15D52"/>
  </w:style>
  <w:style w:type="paragraph" w:customStyle="1" w:styleId="p">
    <w:name w:val="p"/>
    <w:basedOn w:val="Normal"/>
    <w:rsid w:val="00B0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tr">
    <w:name w:val="tr"/>
    <w:basedOn w:val="DefaultParagraphFont"/>
    <w:rsid w:val="00C445EB"/>
  </w:style>
  <w:style w:type="table" w:styleId="PlainTable1">
    <w:name w:val="Plain Table 1"/>
    <w:basedOn w:val="TableNormal"/>
    <w:uiPriority w:val="41"/>
    <w:rsid w:val="001B08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4">
    <w:name w:val="Grid Table 4 Accent 4"/>
    <w:basedOn w:val="TableNormal"/>
    <w:uiPriority w:val="49"/>
    <w:rsid w:val="00DA294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47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4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61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10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44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83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10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56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43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1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9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8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3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75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4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542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22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26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60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06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23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65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29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88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9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72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1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0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0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5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5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0535-61A5-4378-A8A6-E32193B6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ILO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Muchiri, Franklin</dc:creator>
  <cp:lastModifiedBy>Tanusha Singh</cp:lastModifiedBy>
  <cp:revision>6</cp:revision>
  <dcterms:created xsi:type="dcterms:W3CDTF">2020-04-20T04:22:00Z</dcterms:created>
  <dcterms:modified xsi:type="dcterms:W3CDTF">2020-04-20T04:28:00Z</dcterms:modified>
</cp:coreProperties>
</file>